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B96" w:rsidRDefault="001740EF" w:rsidP="00134B96">
      <w:pPr>
        <w:pStyle w:val="0-0"/>
      </w:pPr>
      <w:bookmarkStart w:id="0" w:name="_Ref462150143"/>
      <w:r w:rsidRPr="001740EF">
        <w:t>Центральный банк Российской Федерации</w:t>
      </w:r>
    </w:p>
    <w:p w:rsidR="001740EF" w:rsidRDefault="001740EF" w:rsidP="00134B96">
      <w:pPr>
        <w:pStyle w:val="0-0"/>
      </w:pPr>
    </w:p>
    <w:p w:rsidR="001740EF" w:rsidRDefault="001740EF" w:rsidP="00134B96">
      <w:pPr>
        <w:pStyle w:val="0-0"/>
      </w:pPr>
    </w:p>
    <w:p w:rsidR="001740EF" w:rsidRDefault="001740EF" w:rsidP="00134B96">
      <w:pPr>
        <w:pStyle w:val="0-0"/>
      </w:pPr>
    </w:p>
    <w:p w:rsidR="001740EF" w:rsidRDefault="001740EF" w:rsidP="00134B96">
      <w:pPr>
        <w:pStyle w:val="0-0"/>
      </w:pPr>
    </w:p>
    <w:p w:rsidR="001740EF" w:rsidRDefault="001740EF" w:rsidP="00134B96">
      <w:pPr>
        <w:pStyle w:val="0-0"/>
      </w:pPr>
    </w:p>
    <w:p w:rsidR="001740EF" w:rsidRPr="00C6695F" w:rsidRDefault="001740EF" w:rsidP="00134B96">
      <w:pPr>
        <w:pStyle w:val="0-0"/>
        <w:rPr>
          <w:szCs w:val="24"/>
        </w:rPr>
      </w:pPr>
    </w:p>
    <w:p w:rsidR="00134B96" w:rsidRPr="00C6695F" w:rsidRDefault="00134B96" w:rsidP="00134B96">
      <w:pPr>
        <w:pStyle w:val="0-"/>
        <w:rPr>
          <w:sz w:val="24"/>
          <w:szCs w:val="24"/>
        </w:rPr>
      </w:pPr>
    </w:p>
    <w:p w:rsidR="001740EF" w:rsidRDefault="00134B96" w:rsidP="00134B96">
      <w:pPr>
        <w:pStyle w:val="0-"/>
        <w:rPr>
          <w:rFonts w:asciiTheme="minorHAnsi" w:eastAsiaTheme="minorHAnsi" w:hAnsiTheme="minorHAnsi" w:cstheme="minorBidi"/>
          <w:caps w:val="0"/>
          <w:sz w:val="22"/>
          <w:szCs w:val="22"/>
          <w:lang w:eastAsia="en-US"/>
        </w:rPr>
      </w:pPr>
      <w:r w:rsidRPr="00C6695F">
        <w:rPr>
          <w:sz w:val="24"/>
          <w:szCs w:val="24"/>
        </w:rPr>
        <w:t>план тестирования</w:t>
      </w:r>
    </w:p>
    <w:p w:rsidR="00134B96" w:rsidRPr="00C6695F" w:rsidRDefault="001740EF" w:rsidP="00134B96">
      <w:pPr>
        <w:pStyle w:val="0-"/>
        <w:rPr>
          <w:sz w:val="24"/>
          <w:szCs w:val="24"/>
        </w:rPr>
      </w:pPr>
      <w:r>
        <w:rPr>
          <w:sz w:val="24"/>
          <w:szCs w:val="24"/>
        </w:rPr>
        <w:t xml:space="preserve">по проверке функции поддержки </w:t>
      </w:r>
      <w:r w:rsidR="00E577F7" w:rsidRPr="008426A7">
        <w:rPr>
          <w:sz w:val="24"/>
          <w:szCs w:val="24"/>
        </w:rPr>
        <w:t xml:space="preserve">электронного документооборота между кредитными организациями и Банком России по кредитным и </w:t>
      </w:r>
      <w:r w:rsidR="00B563F4">
        <w:rPr>
          <w:sz w:val="24"/>
          <w:szCs w:val="24"/>
        </w:rPr>
        <w:br/>
      </w:r>
      <w:r w:rsidR="00E577F7" w:rsidRPr="008426A7">
        <w:rPr>
          <w:sz w:val="24"/>
          <w:szCs w:val="24"/>
        </w:rPr>
        <w:t>депозитным операциям Банка России через личные кабинеты</w:t>
      </w:r>
    </w:p>
    <w:p w:rsidR="00134B96" w:rsidRDefault="00134B96" w:rsidP="0052697B">
      <w:pPr>
        <w:pStyle w:val="00"/>
      </w:pPr>
      <w:r w:rsidRPr="00C6695F">
        <w:t xml:space="preserve">на </w:t>
      </w:r>
      <w:r w:rsidR="0052697B">
        <w:rPr>
          <w:noProof/>
        </w:rPr>
        <w:t>1</w:t>
      </w:r>
      <w:r w:rsidR="003E4FF2">
        <w:rPr>
          <w:noProof/>
        </w:rPr>
        <w:t>3</w:t>
      </w:r>
      <w:r w:rsidR="0052697B" w:rsidRPr="00C6695F">
        <w:t xml:space="preserve"> </w:t>
      </w:r>
      <w:r w:rsidRPr="00C6695F">
        <w:t>лист</w:t>
      </w:r>
      <w:r w:rsidR="00AE417D" w:rsidRPr="00C6695F">
        <w:t>ах</w:t>
      </w:r>
    </w:p>
    <w:p w:rsidR="00D811DE" w:rsidRPr="00D811DE" w:rsidRDefault="00D811DE" w:rsidP="0052697B">
      <w:pPr>
        <w:pStyle w:val="0"/>
        <w:ind w:firstLine="0"/>
        <w:jc w:val="center"/>
      </w:pPr>
      <w:r>
        <w:t>версия 0.0.</w:t>
      </w:r>
      <w:r w:rsidR="003E4FF2">
        <w:t>2</w:t>
      </w:r>
      <w:r>
        <w:t xml:space="preserve"> с 1</w:t>
      </w:r>
      <w:r w:rsidR="003E4FF2">
        <w:t>9</w:t>
      </w:r>
      <w:r>
        <w:t>.0</w:t>
      </w:r>
      <w:r w:rsidR="003E4FF2">
        <w:t>3</w:t>
      </w:r>
      <w:r>
        <w:t>.201</w:t>
      </w:r>
      <w:r w:rsidR="003E4FF2">
        <w:t>9</w:t>
      </w:r>
    </w:p>
    <w:p w:rsidR="00DE401A" w:rsidRPr="00DE401A" w:rsidRDefault="00DE401A" w:rsidP="00DE401A">
      <w:pPr>
        <w:pStyle w:val="0"/>
      </w:pPr>
    </w:p>
    <w:p w:rsidR="00DE401A" w:rsidRPr="00DE401A" w:rsidRDefault="00DE401A" w:rsidP="00DE401A">
      <w:pPr>
        <w:pStyle w:val="0"/>
      </w:pPr>
    </w:p>
    <w:p w:rsidR="00DE401A" w:rsidRPr="00DE401A" w:rsidRDefault="00DE401A" w:rsidP="00DE401A">
      <w:pPr>
        <w:pStyle w:val="0"/>
      </w:pPr>
    </w:p>
    <w:p w:rsidR="00DE401A" w:rsidRPr="00DE401A" w:rsidRDefault="00DE401A" w:rsidP="00DE401A">
      <w:pPr>
        <w:pStyle w:val="0"/>
      </w:pPr>
    </w:p>
    <w:p w:rsidR="00DE401A" w:rsidRPr="00DE401A" w:rsidRDefault="00DE401A" w:rsidP="00DE401A">
      <w:pPr>
        <w:pStyle w:val="0"/>
      </w:pPr>
    </w:p>
    <w:p w:rsidR="00DE401A" w:rsidRPr="00DE401A" w:rsidRDefault="00DE401A" w:rsidP="00DE401A">
      <w:pPr>
        <w:pStyle w:val="0"/>
      </w:pPr>
    </w:p>
    <w:p w:rsidR="00DE401A" w:rsidRPr="00432048" w:rsidRDefault="00DE401A" w:rsidP="00DE401A">
      <w:pPr>
        <w:pStyle w:val="0"/>
      </w:pPr>
    </w:p>
    <w:p w:rsidR="00AC3A99" w:rsidRPr="00432048" w:rsidRDefault="00AC3A99" w:rsidP="00DE401A">
      <w:pPr>
        <w:pStyle w:val="0"/>
      </w:pPr>
    </w:p>
    <w:p w:rsidR="00DE401A" w:rsidRPr="00DE401A" w:rsidRDefault="00DE401A" w:rsidP="00DE401A">
      <w:pPr>
        <w:pStyle w:val="0"/>
      </w:pPr>
    </w:p>
    <w:p w:rsidR="00DE401A" w:rsidRPr="00DE401A" w:rsidRDefault="00DE401A" w:rsidP="00DE401A">
      <w:pPr>
        <w:pStyle w:val="0"/>
      </w:pPr>
    </w:p>
    <w:p w:rsidR="00DE401A" w:rsidRPr="00DE401A" w:rsidRDefault="00DE401A" w:rsidP="00DE401A">
      <w:pPr>
        <w:pStyle w:val="0"/>
      </w:pPr>
    </w:p>
    <w:p w:rsidR="00DE401A" w:rsidRPr="00DE401A" w:rsidRDefault="00DE401A" w:rsidP="00DE401A">
      <w:pPr>
        <w:pStyle w:val="0"/>
      </w:pPr>
    </w:p>
    <w:p w:rsidR="00DE401A" w:rsidRPr="00DE401A" w:rsidRDefault="00DE401A" w:rsidP="00DE401A">
      <w:pPr>
        <w:pStyle w:val="0"/>
      </w:pPr>
    </w:p>
    <w:p w:rsidR="00DE401A" w:rsidRPr="00DE401A" w:rsidRDefault="00DE401A" w:rsidP="00DE401A">
      <w:pPr>
        <w:pStyle w:val="0"/>
      </w:pPr>
    </w:p>
    <w:p w:rsidR="00134B96" w:rsidRPr="00DE401A" w:rsidRDefault="00DE401A" w:rsidP="00DE401A">
      <w:pPr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DE401A">
        <w:rPr>
          <w:rFonts w:ascii="Times New Roman" w:hAnsi="Times New Roman" w:cs="Times New Roman"/>
        </w:rPr>
        <w:t>201</w:t>
      </w:r>
      <w:r w:rsidR="003E4FF2">
        <w:rPr>
          <w:rFonts w:ascii="Times New Roman" w:hAnsi="Times New Roman" w:cs="Times New Roman"/>
        </w:rPr>
        <w:t>9</w:t>
      </w:r>
      <w:r w:rsidRPr="00DE401A">
        <w:rPr>
          <w:rFonts w:ascii="Times New Roman" w:hAnsi="Times New Roman" w:cs="Times New Roman"/>
        </w:rPr>
        <w:t xml:space="preserve"> г.</w:t>
      </w:r>
      <w:r w:rsidR="00134B96" w:rsidRPr="00DE401A">
        <w:rPr>
          <w:rFonts w:ascii="Times New Roman" w:hAnsi="Times New Roman" w:cs="Times New Roman"/>
        </w:rPr>
        <w:br w:type="page"/>
      </w:r>
    </w:p>
    <w:p w:rsidR="00F11DAE" w:rsidRPr="00C6695F" w:rsidRDefault="00F11DAE" w:rsidP="00C3077C">
      <w:pPr>
        <w:pStyle w:val="af7"/>
        <w:spacing w:line="264" w:lineRule="auto"/>
        <w:jc w:val="center"/>
        <w:rPr>
          <w:b/>
          <w:sz w:val="28"/>
          <w:szCs w:val="28"/>
        </w:rPr>
      </w:pPr>
      <w:r w:rsidRPr="00C6695F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07014693"/>
        <w:docPartObj>
          <w:docPartGallery w:val="Table of Contents"/>
          <w:docPartUnique/>
        </w:docPartObj>
      </w:sdtPr>
      <w:sdtEndPr/>
      <w:sdtContent>
        <w:p w:rsidR="009D06B8" w:rsidRDefault="009D06B8">
          <w:pPr>
            <w:pStyle w:val="afff7"/>
          </w:pPr>
        </w:p>
        <w:p w:rsidR="00201075" w:rsidRDefault="009D06B8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285380" w:history="1">
            <w:r w:rsidR="00201075" w:rsidRPr="002C247A">
              <w:rPr>
                <w:rStyle w:val="affc"/>
                <w:noProof/>
              </w:rPr>
              <w:t>Введение</w:t>
            </w:r>
            <w:r w:rsidR="00201075">
              <w:rPr>
                <w:noProof/>
                <w:webHidden/>
              </w:rPr>
              <w:tab/>
            </w:r>
            <w:r w:rsidR="00201075">
              <w:rPr>
                <w:noProof/>
                <w:webHidden/>
              </w:rPr>
              <w:fldChar w:fldCharType="begin"/>
            </w:r>
            <w:r w:rsidR="00201075">
              <w:rPr>
                <w:noProof/>
                <w:webHidden/>
              </w:rPr>
              <w:instrText xml:space="preserve"> PAGEREF _Toc3285380 \h </w:instrText>
            </w:r>
            <w:r w:rsidR="00201075">
              <w:rPr>
                <w:noProof/>
                <w:webHidden/>
              </w:rPr>
            </w:r>
            <w:r w:rsidR="00201075">
              <w:rPr>
                <w:noProof/>
                <w:webHidden/>
              </w:rPr>
              <w:fldChar w:fldCharType="separate"/>
            </w:r>
            <w:r w:rsidR="00201075">
              <w:rPr>
                <w:noProof/>
                <w:webHidden/>
              </w:rPr>
              <w:t>3</w:t>
            </w:r>
            <w:r w:rsidR="00201075">
              <w:rPr>
                <w:noProof/>
                <w:webHidden/>
              </w:rPr>
              <w:fldChar w:fldCharType="end"/>
            </w:r>
          </w:hyperlink>
        </w:p>
        <w:p w:rsidR="00201075" w:rsidRDefault="00201075">
          <w:pPr>
            <w:pStyle w:val="18"/>
            <w:tabs>
              <w:tab w:val="left" w:pos="403"/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285381" w:history="1">
            <w:r w:rsidRPr="002C247A">
              <w:rPr>
                <w:rStyle w:val="affc"/>
                <w:noProof/>
              </w:rPr>
              <w:t>1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C247A">
              <w:rPr>
                <w:rStyle w:val="affc"/>
                <w:noProof/>
              </w:rPr>
              <w:t>Действия, производимые в ОД 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_Toc3285381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1075" w:rsidRDefault="00201075">
          <w:pPr>
            <w:pStyle w:val="23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285382" w:history="1">
            <w:r w:rsidRPr="002C247A">
              <w:rPr>
                <w:rStyle w:val="affc"/>
                <w:noProof/>
              </w:rPr>
              <w:t>1.1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C247A">
              <w:rPr>
                <w:rStyle w:val="affc"/>
                <w:noProof/>
              </w:rPr>
              <w:t>Проверка взаимодействия, участие в кредитном аукционе, снятие заявки на участие в кредитном аукционе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_Toc3285382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1075" w:rsidRDefault="00201075">
          <w:pPr>
            <w:pStyle w:val="23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285383" w:history="1">
            <w:r w:rsidRPr="002C247A">
              <w:rPr>
                <w:rStyle w:val="affc"/>
                <w:noProof/>
              </w:rPr>
              <w:t>1.2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C247A">
              <w:rPr>
                <w:rStyle w:val="affc"/>
                <w:noProof/>
              </w:rPr>
              <w:t>Предоставление кредита по фиксированной процентной ставке, снятие заявления на получение кредита по фиксированной процентной ставке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_Toc3285383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1075" w:rsidRDefault="00201075">
          <w:pPr>
            <w:pStyle w:val="23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285384" w:history="1">
            <w:r w:rsidRPr="002C247A">
              <w:rPr>
                <w:rStyle w:val="affc"/>
                <w:noProof/>
              </w:rPr>
              <w:t>1.3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C247A">
              <w:rPr>
                <w:rStyle w:val="affc"/>
                <w:noProof/>
              </w:rPr>
              <w:t>Участие в депозитном аукционе Банка России, снятие заявки, направленной на участие в депозитном аукционе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_Toc3285384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1075" w:rsidRDefault="00201075">
          <w:pPr>
            <w:pStyle w:val="18"/>
            <w:tabs>
              <w:tab w:val="left" w:pos="403"/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285385" w:history="1">
            <w:r w:rsidRPr="002C247A">
              <w:rPr>
                <w:rStyle w:val="affc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C247A">
              <w:rPr>
                <w:rStyle w:val="affc"/>
                <w:noProof/>
              </w:rPr>
              <w:t>Действия, производимые в ОД Т+1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_Toc3285385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1075" w:rsidRDefault="00201075">
          <w:pPr>
            <w:pStyle w:val="23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285386" w:history="1">
            <w:r w:rsidRPr="002C247A">
              <w:rPr>
                <w:rStyle w:val="affc"/>
                <w:noProof/>
              </w:rPr>
              <w:t>2.1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C247A">
              <w:rPr>
                <w:rStyle w:val="affc"/>
                <w:noProof/>
              </w:rPr>
              <w:t>Проведение досрочного погашения обязательств по кредиту Банка России, перевод/вывод/возврат обеспечения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_Toc3285386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1075" w:rsidRDefault="00201075">
          <w:pPr>
            <w:pStyle w:val="23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285387" w:history="1">
            <w:r w:rsidRPr="002C247A">
              <w:rPr>
                <w:rStyle w:val="affc"/>
                <w:noProof/>
              </w:rPr>
              <w:t>2.2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C247A">
              <w:rPr>
                <w:rStyle w:val="affc"/>
                <w:noProof/>
              </w:rPr>
              <w:t>Загрузка в личный кабинет Извещения о предоставлении кредита Банка России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_Toc3285387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1075" w:rsidRDefault="00201075">
          <w:pPr>
            <w:pStyle w:val="18"/>
            <w:tabs>
              <w:tab w:val="left" w:pos="403"/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285388" w:history="1">
            <w:r w:rsidRPr="002C247A">
              <w:rPr>
                <w:rStyle w:val="affc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C247A">
              <w:rPr>
                <w:rStyle w:val="affc"/>
                <w:noProof/>
              </w:rPr>
              <w:t>Действия, производимые в ОД Т+2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_Toc3285388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1075" w:rsidRDefault="00201075">
          <w:pPr>
            <w:pStyle w:val="23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285389" w:history="1">
            <w:r w:rsidRPr="002C247A">
              <w:rPr>
                <w:rStyle w:val="affc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2C247A">
              <w:rPr>
                <w:rStyle w:val="affc"/>
                <w:noProof/>
              </w:rPr>
              <w:t>Загрузка в личный кабинет Уведомления об изменении состава предмета залога по кредиту Банка России и Уведомления об изменении процентных ставок по предоставленным кредитам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_Toc3285389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1075" w:rsidRDefault="00201075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3285390" w:history="1">
            <w:r w:rsidRPr="002C247A">
              <w:rPr>
                <w:rStyle w:val="affc"/>
                <w:noProof/>
              </w:rPr>
              <w:t>Перечень принятых сокращений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_Toc3285390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06B8" w:rsidRDefault="009D06B8">
          <w:r>
            <w:rPr>
              <w:b/>
              <w:bCs/>
            </w:rPr>
            <w:fldChar w:fldCharType="end"/>
          </w:r>
        </w:p>
      </w:sdtContent>
    </w:sdt>
    <w:p w:rsidR="00F11DAE" w:rsidRPr="00C6695F" w:rsidRDefault="00F11DAE" w:rsidP="00C3077C">
      <w:pPr>
        <w:pStyle w:val="af7"/>
        <w:spacing w:line="264" w:lineRule="auto"/>
      </w:pPr>
    </w:p>
    <w:p w:rsidR="00E577F7" w:rsidRDefault="00E577F7">
      <w:pPr>
        <w:rPr>
          <w:rFonts w:ascii="Times New Roman" w:eastAsia="Times New Roman" w:hAnsi="Times New Roman" w:cs="Times New Roman"/>
          <w:sz w:val="24"/>
          <w:szCs w:val="20"/>
        </w:rPr>
      </w:pPr>
      <w:r>
        <w:br w:type="page"/>
      </w:r>
    </w:p>
    <w:p w:rsidR="00923CCA" w:rsidRPr="00E577F7" w:rsidRDefault="00694B21" w:rsidP="005C0168">
      <w:pPr>
        <w:pStyle w:val="11"/>
        <w:numPr>
          <w:ilvl w:val="0"/>
          <w:numId w:val="0"/>
        </w:numPr>
      </w:pPr>
      <w:bookmarkStart w:id="1" w:name="_Toc519758477"/>
      <w:bookmarkStart w:id="2" w:name="_Toc3285380"/>
      <w:r>
        <w:lastRenderedPageBreak/>
        <w:t>Введение</w:t>
      </w:r>
      <w:bookmarkEnd w:id="1"/>
      <w:bookmarkEnd w:id="2"/>
    </w:p>
    <w:p w:rsidR="005507DA" w:rsidRDefault="00923CCA" w:rsidP="00975B3E">
      <w:pPr>
        <w:pStyle w:val="af7"/>
      </w:pPr>
      <w:r>
        <w:t xml:space="preserve">В настоящем документе приведен план тестирования </w:t>
      </w:r>
      <w:r w:rsidR="00DA11EC" w:rsidRPr="00DA11EC">
        <w:t>обмена документами в рамках депозитных и кредитных операций</w:t>
      </w:r>
      <w:r w:rsidR="00DA11EC">
        <w:t xml:space="preserve"> для кредитных организаций </w:t>
      </w:r>
      <w:r w:rsidR="001D0F7B">
        <w:t xml:space="preserve">через </w:t>
      </w:r>
      <w:r w:rsidR="001D0F7B" w:rsidRPr="007B42A8">
        <w:rPr>
          <w:color w:val="000000"/>
          <w:lang w:eastAsia="ru-RU"/>
        </w:rPr>
        <w:t>Внешний портал Единой платформы внешнего взаимодействия</w:t>
      </w:r>
      <w:r w:rsidR="00DA11EC">
        <w:rPr>
          <w:color w:val="000000"/>
          <w:lang w:eastAsia="ru-RU"/>
        </w:rPr>
        <w:t xml:space="preserve"> </w:t>
      </w:r>
      <w:r w:rsidR="00975B3E">
        <w:rPr>
          <w:color w:val="000000"/>
          <w:lang w:eastAsia="ru-RU"/>
        </w:rPr>
        <w:t>с Департаментом операций на финансовых рынках Банка России (далее – ДОФР)</w:t>
      </w:r>
      <w:r w:rsidR="00201075">
        <w:rPr>
          <w:color w:val="000000"/>
          <w:lang w:eastAsia="ru-RU"/>
        </w:rPr>
        <w:t>/</w:t>
      </w:r>
      <w:r w:rsidR="00227EA8">
        <w:rPr>
          <w:szCs w:val="24"/>
        </w:rPr>
        <w:t>Операционным департаментом</w:t>
      </w:r>
      <w:r w:rsidR="00DA11EC">
        <w:rPr>
          <w:color w:val="000000"/>
          <w:lang w:eastAsia="ru-RU"/>
        </w:rPr>
        <w:t xml:space="preserve"> </w:t>
      </w:r>
      <w:r w:rsidR="00DA11EC" w:rsidRPr="00DA11EC">
        <w:rPr>
          <w:color w:val="000000"/>
          <w:lang w:eastAsia="ru-RU"/>
        </w:rPr>
        <w:t>в соответствии с Указанием Банка России от 3 ноября 2017 года № 4600-У «О порядке взаимодействия Банка России с кредитными организациями, некредитными финансовыми организациями и другими участниками информационного обмена при использовании ими информационных ресурсов Банка России, в том числе личного кабинета»</w:t>
      </w:r>
      <w:r w:rsidR="001D0F7B">
        <w:rPr>
          <w:color w:val="000000"/>
          <w:lang w:eastAsia="ru-RU"/>
        </w:rPr>
        <w:t>.</w:t>
      </w:r>
    </w:p>
    <w:p w:rsidR="005507DA" w:rsidRDefault="005507DA" w:rsidP="00975B3E">
      <w:pPr>
        <w:pStyle w:val="af7"/>
      </w:pPr>
      <w:r>
        <w:t xml:space="preserve">В тестировании </w:t>
      </w:r>
      <w:r w:rsidR="00DA11EC">
        <w:t>может участвовать любая кредитная организация, активировавшая личный кабинет на Внешнем портале Банка России, предназначенн</w:t>
      </w:r>
      <w:r w:rsidR="004A2BB7">
        <w:t>о</w:t>
      </w:r>
      <w:r w:rsidR="00DA11EC">
        <w:t>м для тестирования (</w:t>
      </w:r>
      <w:hyperlink r:id="rId11" w:history="1">
        <w:r w:rsidR="00DA11EC" w:rsidRPr="003060B8">
          <w:rPr>
            <w:rStyle w:val="affc"/>
            <w:lang w:val="en-US"/>
          </w:rPr>
          <w:t>https</w:t>
        </w:r>
        <w:r w:rsidR="00DA11EC" w:rsidRPr="0052697B">
          <w:rPr>
            <w:rStyle w:val="affc"/>
          </w:rPr>
          <w:t>://</w:t>
        </w:r>
        <w:r w:rsidR="00DA11EC" w:rsidRPr="003060B8">
          <w:rPr>
            <w:rStyle w:val="affc"/>
            <w:lang w:val="en-US"/>
          </w:rPr>
          <w:t>portal</w:t>
        </w:r>
        <w:r w:rsidR="00DA11EC" w:rsidRPr="0052697B">
          <w:rPr>
            <w:rStyle w:val="affc"/>
          </w:rPr>
          <w:t>5</w:t>
        </w:r>
        <w:r w:rsidR="00DA11EC" w:rsidRPr="003060B8">
          <w:rPr>
            <w:rStyle w:val="affc"/>
            <w:lang w:val="en-US"/>
          </w:rPr>
          <w:t>test</w:t>
        </w:r>
        <w:r w:rsidR="00DA11EC" w:rsidRPr="0052697B">
          <w:rPr>
            <w:rStyle w:val="affc"/>
          </w:rPr>
          <w:t>.</w:t>
        </w:r>
        <w:r w:rsidR="00DA11EC" w:rsidRPr="003060B8">
          <w:rPr>
            <w:rStyle w:val="affc"/>
            <w:lang w:val="en-US"/>
          </w:rPr>
          <w:t>cbr</w:t>
        </w:r>
        <w:r w:rsidR="00DA11EC" w:rsidRPr="0052697B">
          <w:rPr>
            <w:rStyle w:val="affc"/>
          </w:rPr>
          <w:t>.</w:t>
        </w:r>
        <w:r w:rsidR="00DA11EC" w:rsidRPr="003060B8">
          <w:rPr>
            <w:rStyle w:val="affc"/>
            <w:lang w:val="en-US"/>
          </w:rPr>
          <w:t>ru</w:t>
        </w:r>
      </w:hyperlink>
      <w:r w:rsidR="00DA11EC" w:rsidRPr="0052697B">
        <w:t>)</w:t>
      </w:r>
      <w:r w:rsidR="001D0F7B">
        <w:t>.</w:t>
      </w:r>
    </w:p>
    <w:p w:rsidR="00281539" w:rsidRDefault="00E82DEE" w:rsidP="00E82DEE">
      <w:pPr>
        <w:pStyle w:val="afffffffd"/>
      </w:pPr>
      <w:r w:rsidRPr="00501B6B">
        <w:t xml:space="preserve">Тестирование проводится в </w:t>
      </w:r>
      <w:r w:rsidR="00227EA8">
        <w:t>три</w:t>
      </w:r>
      <w:r w:rsidR="004F1B8E" w:rsidRPr="00501B6B">
        <w:t xml:space="preserve"> </w:t>
      </w:r>
      <w:r w:rsidRPr="00501B6B">
        <w:t>операционны</w:t>
      </w:r>
      <w:r>
        <w:t>х</w:t>
      </w:r>
      <w:r w:rsidRPr="00501B6B">
        <w:t xml:space="preserve"> дня</w:t>
      </w:r>
      <w:r w:rsidR="00281539">
        <w:t>, еженедельно</w:t>
      </w:r>
      <w:r w:rsidR="00281539" w:rsidRPr="0052697B">
        <w:t>:</w:t>
      </w:r>
    </w:p>
    <w:p w:rsidR="00E82DEE" w:rsidRDefault="009A42B2" w:rsidP="00E82DEE">
      <w:pPr>
        <w:pStyle w:val="afffffffd"/>
        <w:numPr>
          <w:ilvl w:val="0"/>
          <w:numId w:val="39"/>
        </w:numPr>
      </w:pPr>
      <w:r>
        <w:t>п</w:t>
      </w:r>
      <w:r w:rsidR="008B4302">
        <w:t xml:space="preserve">о средам: </w:t>
      </w:r>
      <w:r w:rsidR="00E82DEE" w:rsidRPr="00501B6B">
        <w:t>ОД Т</w:t>
      </w:r>
      <w:r w:rsidR="008B4302">
        <w:t xml:space="preserve"> (</w:t>
      </w:r>
      <w:r>
        <w:t xml:space="preserve">ОД </w:t>
      </w:r>
      <w:r w:rsidR="008B4302">
        <w:t>соответствует календарной дате)</w:t>
      </w:r>
      <w:r w:rsidR="00E82DEE" w:rsidRPr="00501B6B">
        <w:t xml:space="preserve"> – </w:t>
      </w:r>
      <w:r w:rsidR="00126794">
        <w:t>проверка взаимодействия, участие в</w:t>
      </w:r>
      <w:r w:rsidR="00E82DEE" w:rsidRPr="00501B6B">
        <w:t xml:space="preserve"> кредитно</w:t>
      </w:r>
      <w:r w:rsidR="00126794">
        <w:t>м</w:t>
      </w:r>
      <w:r w:rsidR="00E82DEE" w:rsidRPr="00501B6B">
        <w:t xml:space="preserve"> </w:t>
      </w:r>
      <w:r w:rsidR="00E82DEE" w:rsidRPr="00975B3E">
        <w:t>аукцион</w:t>
      </w:r>
      <w:r w:rsidR="00126794">
        <w:t>е</w:t>
      </w:r>
      <w:r w:rsidR="00E82DEE" w:rsidRPr="00975B3E">
        <w:t xml:space="preserve">, </w:t>
      </w:r>
      <w:r w:rsidR="00975B3E" w:rsidRPr="00975B3E">
        <w:t xml:space="preserve">снятие заявки на участие в кредитном аукционе, </w:t>
      </w:r>
      <w:r w:rsidR="00492C80">
        <w:t>предоставление кредита по фиксированной процентной ставке</w:t>
      </w:r>
      <w:r w:rsidR="00AF42B0">
        <w:t>, с</w:t>
      </w:r>
      <w:r w:rsidR="00492C80">
        <w:t xml:space="preserve">нятие заявления на получение кредита по фиксированной процентной ставке, </w:t>
      </w:r>
      <w:r w:rsidR="00AF42B0">
        <w:t>участие в депозитном аукционе,</w:t>
      </w:r>
      <w:r w:rsidR="00AF42B0" w:rsidRPr="00975B3E">
        <w:t xml:space="preserve"> </w:t>
      </w:r>
      <w:r w:rsidR="00AF42B0">
        <w:t>снятие/</w:t>
      </w:r>
      <w:r w:rsidR="00975B3E">
        <w:t>отзыв заявки</w:t>
      </w:r>
      <w:r w:rsidR="00AF42B0">
        <w:t xml:space="preserve">, </w:t>
      </w:r>
      <w:r w:rsidR="00AF42B0" w:rsidRPr="00190A40">
        <w:t>направленной на участие в депозитном аукционе</w:t>
      </w:r>
      <w:r w:rsidR="00E82DEE" w:rsidRPr="00501B6B">
        <w:t>;</w:t>
      </w:r>
    </w:p>
    <w:p w:rsidR="00C011B2" w:rsidRPr="00C011B2" w:rsidRDefault="00C011B2" w:rsidP="00C011B2">
      <w:pPr>
        <w:pStyle w:val="afffffffd"/>
        <w:ind w:left="1571" w:firstLine="0"/>
      </w:pPr>
      <w:r>
        <w:t>Время направления заявок</w:t>
      </w:r>
      <w:r w:rsidRPr="00C011B2">
        <w:t>: 10:00 – 14:00</w:t>
      </w:r>
      <w:r w:rsidR="008B4302">
        <w:t xml:space="preserve"> </w:t>
      </w:r>
    </w:p>
    <w:p w:rsidR="00C011B2" w:rsidRPr="00C011B2" w:rsidRDefault="00C011B2" w:rsidP="00C011B2">
      <w:pPr>
        <w:pStyle w:val="afffffffd"/>
        <w:ind w:left="1571" w:firstLine="0"/>
      </w:pPr>
      <w:r>
        <w:t>Время обработки заявок</w:t>
      </w:r>
      <w:r w:rsidRPr="00830CE5">
        <w:t>:</w:t>
      </w:r>
      <w:r>
        <w:t xml:space="preserve"> 14</w:t>
      </w:r>
      <w:r w:rsidRPr="00830CE5">
        <w:t>:00 – 18:00</w:t>
      </w:r>
    </w:p>
    <w:p w:rsidR="00E82DEE" w:rsidRDefault="009A42B2" w:rsidP="00E82DEE">
      <w:pPr>
        <w:pStyle w:val="afffffffd"/>
        <w:numPr>
          <w:ilvl w:val="0"/>
          <w:numId w:val="39"/>
        </w:numPr>
      </w:pPr>
      <w:r>
        <w:t xml:space="preserve">по </w:t>
      </w:r>
      <w:r w:rsidR="005A62B9">
        <w:t>четверг</w:t>
      </w:r>
      <w:r w:rsidR="00227EA8">
        <w:t>ам</w:t>
      </w:r>
      <w:r>
        <w:t xml:space="preserve">: </w:t>
      </w:r>
      <w:r w:rsidR="00E82DEE" w:rsidRPr="00501B6B">
        <w:t xml:space="preserve">ОД Т+1 </w:t>
      </w:r>
      <w:r>
        <w:t xml:space="preserve">(ОД соответствует календарной дате) </w:t>
      </w:r>
      <w:r w:rsidR="00E82DEE" w:rsidRPr="00501B6B">
        <w:t xml:space="preserve">– проведение </w:t>
      </w:r>
      <w:r w:rsidR="00E82DEE" w:rsidRPr="00501B6B">
        <w:rPr>
          <w:szCs w:val="22"/>
        </w:rPr>
        <w:t>досрочного погашения обязательств по кредиту Банка России</w:t>
      </w:r>
      <w:r w:rsidR="00E82DEE" w:rsidRPr="00501B6B">
        <w:t xml:space="preserve">, </w:t>
      </w:r>
      <w:r w:rsidR="00E82DEE" w:rsidRPr="00501B6B">
        <w:rPr>
          <w:szCs w:val="22"/>
        </w:rPr>
        <w:t>перевод</w:t>
      </w:r>
      <w:r w:rsidR="00227EA8">
        <w:rPr>
          <w:szCs w:val="22"/>
        </w:rPr>
        <w:t>/вывод/возврат</w:t>
      </w:r>
      <w:r w:rsidR="00E82DEE" w:rsidRPr="00501B6B">
        <w:rPr>
          <w:szCs w:val="22"/>
        </w:rPr>
        <w:t xml:space="preserve"> </w:t>
      </w:r>
      <w:r w:rsidR="00227EA8">
        <w:rPr>
          <w:szCs w:val="22"/>
        </w:rPr>
        <w:t>обеспечения</w:t>
      </w:r>
      <w:r w:rsidR="0069057D">
        <w:rPr>
          <w:szCs w:val="22"/>
        </w:rPr>
        <w:t>, извещение о предоставлении кредита</w:t>
      </w:r>
      <w:r w:rsidR="003E4FF2">
        <w:t>;</w:t>
      </w:r>
    </w:p>
    <w:p w:rsidR="0069057D" w:rsidRDefault="0069057D" w:rsidP="00C011B2">
      <w:pPr>
        <w:pStyle w:val="afffffffd"/>
        <w:ind w:left="1571" w:firstLine="0"/>
      </w:pPr>
      <w:r>
        <w:t>Время направления извещений: 10:00 – 17:00</w:t>
      </w:r>
    </w:p>
    <w:p w:rsidR="00C011B2" w:rsidRPr="00C011B2" w:rsidRDefault="00C011B2" w:rsidP="00C011B2">
      <w:pPr>
        <w:pStyle w:val="afffffffd"/>
        <w:ind w:left="1571" w:firstLine="0"/>
      </w:pPr>
      <w:r>
        <w:t>Время направления заявок</w:t>
      </w:r>
      <w:r w:rsidRPr="00C011B2">
        <w:t>: 10:00 – 14:00</w:t>
      </w:r>
    </w:p>
    <w:p w:rsidR="00C011B2" w:rsidRPr="00C011B2" w:rsidRDefault="00C011B2" w:rsidP="00C011B2">
      <w:pPr>
        <w:pStyle w:val="afffffffd"/>
        <w:ind w:left="1571" w:firstLine="0"/>
      </w:pPr>
      <w:r>
        <w:t>Время обработки заявок</w:t>
      </w:r>
      <w:r w:rsidRPr="00C011B2">
        <w:t>:</w:t>
      </w:r>
      <w:r>
        <w:t xml:space="preserve"> 14</w:t>
      </w:r>
      <w:r w:rsidRPr="00C011B2">
        <w:t>:00 – 1</w:t>
      </w:r>
      <w:r w:rsidR="00830CE5">
        <w:t>7</w:t>
      </w:r>
      <w:r w:rsidRPr="00C011B2">
        <w:t>:00</w:t>
      </w:r>
    </w:p>
    <w:p w:rsidR="003E4FF2" w:rsidRDefault="00227EA8" w:rsidP="003E4FF2">
      <w:pPr>
        <w:pStyle w:val="afffffffd"/>
        <w:numPr>
          <w:ilvl w:val="0"/>
          <w:numId w:val="39"/>
        </w:numPr>
        <w:ind w:hanging="295"/>
      </w:pPr>
      <w:r>
        <w:t xml:space="preserve">по </w:t>
      </w:r>
      <w:r w:rsidR="003E4FF2">
        <w:t>пятница</w:t>
      </w:r>
      <w:r>
        <w:t>м</w:t>
      </w:r>
      <w:r w:rsidR="003E4FF2">
        <w:t xml:space="preserve">: </w:t>
      </w:r>
      <w:r w:rsidR="003E4FF2" w:rsidRPr="00501B6B">
        <w:t>ОД Т+</w:t>
      </w:r>
      <w:r w:rsidR="003E4FF2">
        <w:t>2</w:t>
      </w:r>
      <w:r w:rsidR="003E4FF2" w:rsidRPr="00501B6B">
        <w:t xml:space="preserve"> </w:t>
      </w:r>
      <w:r w:rsidR="003E4FF2">
        <w:t>(ОД соответствует календарной дате) - у</w:t>
      </w:r>
      <w:r w:rsidR="003E4FF2" w:rsidRPr="0069057D">
        <w:t>ведомлени</w:t>
      </w:r>
      <w:r w:rsidR="003E4FF2">
        <w:t>е</w:t>
      </w:r>
      <w:r w:rsidR="003E4FF2" w:rsidRPr="0069057D">
        <w:t xml:space="preserve"> об изменении состава предмета залога по кредиту Банка России и изменении процентных ставок по предоставленным кредитам</w:t>
      </w:r>
      <w:r w:rsidR="003E4FF2">
        <w:t>;</w:t>
      </w:r>
    </w:p>
    <w:p w:rsidR="003E4FF2" w:rsidRPr="00501B6B" w:rsidRDefault="003E4FF2" w:rsidP="003E4FF2">
      <w:pPr>
        <w:pStyle w:val="afffffffd"/>
        <w:ind w:left="1571" w:firstLine="0"/>
      </w:pPr>
      <w:r>
        <w:t>Время направления уведомлений: 10:00 – 16:45</w:t>
      </w:r>
    </w:p>
    <w:p w:rsidR="00C011B2" w:rsidRDefault="009A42B2" w:rsidP="00C011B2">
      <w:pPr>
        <w:pStyle w:val="afffffffd"/>
        <w:ind w:left="1571" w:firstLine="0"/>
      </w:pPr>
      <w:r>
        <w:t>(по Московскому времени)</w:t>
      </w:r>
      <w:r w:rsidR="003E4FF2">
        <w:t>.</w:t>
      </w:r>
    </w:p>
    <w:p w:rsidR="006C0B15" w:rsidRDefault="001B7748" w:rsidP="00E82DEE">
      <w:pPr>
        <w:pStyle w:val="afffffffd"/>
      </w:pPr>
      <w:r w:rsidRPr="0052697B">
        <w:t>П</w:t>
      </w:r>
      <w:r w:rsidR="00E85C90">
        <w:t>араметры электронных сообщений</w:t>
      </w:r>
      <w:r w:rsidR="00E82DEE">
        <w:t xml:space="preserve"> </w:t>
      </w:r>
      <w:r w:rsidR="00E85C90">
        <w:t>зада</w:t>
      </w:r>
      <w:r>
        <w:t xml:space="preserve">ны в приложении к </w:t>
      </w:r>
      <w:r w:rsidR="00D811DE">
        <w:t>программе тестирования (далее – программа)</w:t>
      </w:r>
      <w:r>
        <w:t xml:space="preserve">. </w:t>
      </w:r>
      <w:r w:rsidR="00AF42B0">
        <w:t xml:space="preserve">В процессе тестирования </w:t>
      </w:r>
      <w:r>
        <w:t>программа может быть скорректирована в части подачи заявок, а также в части параметров заполнения электронных сообщений. Обновленная версия программы публикуется в соответствующем разделе Личного кабинета участника информационного обмена.</w:t>
      </w:r>
    </w:p>
    <w:p w:rsidR="00B01724" w:rsidRDefault="006C0B15" w:rsidP="00E82DEE">
      <w:pPr>
        <w:pStyle w:val="afffffffd"/>
      </w:pPr>
      <w:r>
        <w:t>Проверка обмена электронными сообщениями, указанными в п.2.1</w:t>
      </w:r>
      <w:r w:rsidR="00AA37B6">
        <w:t>, 3.1</w:t>
      </w:r>
      <w:r>
        <w:t xml:space="preserve"> данной программы</w:t>
      </w:r>
      <w:r w:rsidR="0052697B">
        <w:t xml:space="preserve"> (</w:t>
      </w:r>
      <w:r w:rsidR="0052697B">
        <w:rPr>
          <w:lang w:val="en-US"/>
        </w:rPr>
        <w:t>ED</w:t>
      </w:r>
      <w:r w:rsidR="0052697B" w:rsidRPr="0052697B">
        <w:t xml:space="preserve">428, </w:t>
      </w:r>
      <w:r w:rsidR="0052697B">
        <w:rPr>
          <w:lang w:val="en-US"/>
        </w:rPr>
        <w:t>ED</w:t>
      </w:r>
      <w:r w:rsidR="0052697B" w:rsidRPr="0052697B">
        <w:t>42</w:t>
      </w:r>
      <w:r w:rsidR="000E55F4">
        <w:t>9</w:t>
      </w:r>
      <w:r w:rsidR="00987C0F">
        <w:t xml:space="preserve">, </w:t>
      </w:r>
      <w:r w:rsidR="00987C0F">
        <w:rPr>
          <w:lang w:val="en-US"/>
        </w:rPr>
        <w:t>ED</w:t>
      </w:r>
      <w:r w:rsidR="00987C0F" w:rsidRPr="00987C0F">
        <w:t>442</w:t>
      </w:r>
      <w:r w:rsidR="00987C0F">
        <w:t xml:space="preserve">, </w:t>
      </w:r>
      <w:r w:rsidR="00987C0F">
        <w:rPr>
          <w:lang w:val="en-US"/>
        </w:rPr>
        <w:t>ED</w:t>
      </w:r>
      <w:r w:rsidR="00987C0F" w:rsidRPr="00987C0F">
        <w:t>443</w:t>
      </w:r>
      <w:r w:rsidR="0052697B">
        <w:t>)</w:t>
      </w:r>
      <w:r>
        <w:t xml:space="preserve"> для положительного сценария обработки возможна в случае запроса дополнительной информации через </w:t>
      </w:r>
      <w:bookmarkStart w:id="3" w:name="_GoBack"/>
      <w:r w:rsidR="00C41E3C">
        <w:rPr>
          <w:rStyle w:val="affc"/>
          <w:lang w:val="en-US"/>
        </w:rPr>
        <w:fldChar w:fldCharType="begin"/>
      </w:r>
      <w:r w:rsidR="00C41E3C" w:rsidRPr="003707C6">
        <w:rPr>
          <w:rStyle w:val="affc"/>
        </w:rPr>
        <w:instrText xml:space="preserve"> </w:instrText>
      </w:r>
      <w:r w:rsidR="00C41E3C">
        <w:rPr>
          <w:rStyle w:val="affc"/>
          <w:lang w:val="en-US"/>
        </w:rPr>
        <w:instrText>HYPERLINK</w:instrText>
      </w:r>
      <w:r w:rsidR="00C41E3C" w:rsidRPr="003707C6">
        <w:rPr>
          <w:rStyle w:val="affc"/>
        </w:rPr>
        <w:instrText xml:space="preserve"> "</w:instrText>
      </w:r>
      <w:r w:rsidR="00C41E3C">
        <w:rPr>
          <w:rStyle w:val="affc"/>
          <w:lang w:val="en-US"/>
        </w:rPr>
        <w:instrText>mailto</w:instrText>
      </w:r>
      <w:r w:rsidR="00C41E3C" w:rsidRPr="003707C6">
        <w:rPr>
          <w:rStyle w:val="affc"/>
        </w:rPr>
        <w:instrText>:</w:instrText>
      </w:r>
      <w:r w:rsidR="00C41E3C">
        <w:rPr>
          <w:rStyle w:val="affc"/>
          <w:lang w:val="en-US"/>
        </w:rPr>
        <w:instrText>espp</w:instrText>
      </w:r>
      <w:r w:rsidR="00C41E3C" w:rsidRPr="003707C6">
        <w:rPr>
          <w:rStyle w:val="affc"/>
        </w:rPr>
        <w:instrText>@</w:instrText>
      </w:r>
      <w:r w:rsidR="00C41E3C">
        <w:rPr>
          <w:rStyle w:val="affc"/>
          <w:lang w:val="en-US"/>
        </w:rPr>
        <w:instrText>cbr</w:instrText>
      </w:r>
      <w:r w:rsidR="00C41E3C" w:rsidRPr="003707C6">
        <w:rPr>
          <w:rStyle w:val="affc"/>
        </w:rPr>
        <w:instrText>.</w:instrText>
      </w:r>
      <w:r w:rsidR="00C41E3C">
        <w:rPr>
          <w:rStyle w:val="affc"/>
          <w:lang w:val="en-US"/>
        </w:rPr>
        <w:instrText>ru</w:instrText>
      </w:r>
      <w:r w:rsidR="00C41E3C" w:rsidRPr="003707C6">
        <w:rPr>
          <w:rStyle w:val="affc"/>
        </w:rPr>
        <w:instrText xml:space="preserve">" </w:instrText>
      </w:r>
      <w:r w:rsidR="00C41E3C">
        <w:rPr>
          <w:rStyle w:val="affc"/>
          <w:lang w:val="en-US"/>
        </w:rPr>
        <w:fldChar w:fldCharType="separate"/>
      </w:r>
      <w:r w:rsidRPr="003060B8">
        <w:rPr>
          <w:rStyle w:val="affc"/>
          <w:lang w:val="en-US"/>
        </w:rPr>
        <w:t>espp</w:t>
      </w:r>
      <w:r w:rsidRPr="0052697B">
        <w:rPr>
          <w:rStyle w:val="affc"/>
        </w:rPr>
        <w:t>@</w:t>
      </w:r>
      <w:r w:rsidRPr="003060B8">
        <w:rPr>
          <w:rStyle w:val="affc"/>
          <w:lang w:val="en-US"/>
        </w:rPr>
        <w:t>cbr</w:t>
      </w:r>
      <w:r w:rsidRPr="0052697B">
        <w:rPr>
          <w:rStyle w:val="affc"/>
        </w:rPr>
        <w:t>.</w:t>
      </w:r>
      <w:r w:rsidRPr="003060B8">
        <w:rPr>
          <w:rStyle w:val="affc"/>
          <w:lang w:val="en-US"/>
        </w:rPr>
        <w:t>ru</w:t>
      </w:r>
      <w:r w:rsidR="00C41E3C">
        <w:rPr>
          <w:rStyle w:val="affc"/>
          <w:lang w:val="en-US"/>
        </w:rPr>
        <w:fldChar w:fldCharType="end"/>
      </w:r>
      <w:bookmarkEnd w:id="3"/>
      <w:r w:rsidRPr="006C0B15">
        <w:t>.</w:t>
      </w:r>
    </w:p>
    <w:p w:rsidR="00E6073C" w:rsidRPr="00987C0F" w:rsidRDefault="00E6073C" w:rsidP="00E82DEE">
      <w:pPr>
        <w:pStyle w:val="afffffffd"/>
      </w:pPr>
      <w:r>
        <w:t xml:space="preserve">Проверка загрузки в личный кабинет электронных сообщений </w:t>
      </w:r>
      <w:r>
        <w:rPr>
          <w:lang w:val="en-US"/>
        </w:rPr>
        <w:t>ED</w:t>
      </w:r>
      <w:r w:rsidRPr="00C63A75">
        <w:t>441</w:t>
      </w:r>
      <w:r>
        <w:t xml:space="preserve"> </w:t>
      </w:r>
      <w:r w:rsidR="0069057D">
        <w:t>(</w:t>
      </w:r>
      <w:r>
        <w:t>п.</w:t>
      </w:r>
      <w:r w:rsidR="00AA37B6">
        <w:t>2</w:t>
      </w:r>
      <w:r>
        <w:t>.2 данной программы</w:t>
      </w:r>
      <w:r w:rsidR="0069057D">
        <w:t>)</w:t>
      </w:r>
      <w:r>
        <w:t xml:space="preserve">, возможна для положительного сценария обработки </w:t>
      </w:r>
      <w:r>
        <w:rPr>
          <w:lang w:val="en-US"/>
        </w:rPr>
        <w:t>ED</w:t>
      </w:r>
      <w:r w:rsidRPr="00C63A75">
        <w:t>421</w:t>
      </w:r>
      <w:r>
        <w:t xml:space="preserve"> и</w:t>
      </w:r>
      <w:r w:rsidR="0069057D">
        <w:t>/или</w:t>
      </w:r>
      <w:r>
        <w:t xml:space="preserve"> в случае выполнения подразделениями Банка России </w:t>
      </w:r>
      <w:r w:rsidR="00AA37B6">
        <w:t xml:space="preserve">действий </w:t>
      </w:r>
      <w:r>
        <w:t>по предоставлению кредита овернайт</w:t>
      </w:r>
      <w:r w:rsidRPr="006C0B15">
        <w:t>.</w:t>
      </w:r>
    </w:p>
    <w:p w:rsidR="005507DA" w:rsidRDefault="001D0F7B" w:rsidP="005507DA">
      <w:pPr>
        <w:pStyle w:val="afffffffd"/>
      </w:pPr>
      <w:r>
        <w:t xml:space="preserve">Настоящий документ </w:t>
      </w:r>
      <w:r w:rsidR="002D074E">
        <w:t xml:space="preserve">является </w:t>
      </w:r>
      <w:r w:rsidR="005507DA">
        <w:t>частью планов тестирования</w:t>
      </w:r>
      <w:r>
        <w:t>, разработанных для различных подразделений</w:t>
      </w:r>
      <w:r w:rsidR="005507DA">
        <w:t xml:space="preserve"> </w:t>
      </w:r>
      <w:r>
        <w:t>Банка России</w:t>
      </w:r>
      <w:r w:rsidR="005507DA">
        <w:t>, поэтому для согласованных действий в документе сохранена исходная нумерация</w:t>
      </w:r>
      <w:r w:rsidR="00AC3A99">
        <w:t>.</w:t>
      </w:r>
      <w:r>
        <w:t xml:space="preserve"> </w:t>
      </w:r>
      <w:r w:rsidR="00AC3A99">
        <w:t>Д</w:t>
      </w:r>
      <w:r>
        <w:t xml:space="preserve">ействия со стороны </w:t>
      </w:r>
      <w:r w:rsidR="00393917">
        <w:t xml:space="preserve">подразделений </w:t>
      </w:r>
      <w:r>
        <w:t>Банка России не детализируются</w:t>
      </w:r>
      <w:r w:rsidR="005507DA">
        <w:t>.</w:t>
      </w:r>
    </w:p>
    <w:p w:rsidR="00AC3A99" w:rsidRDefault="00AC3A99" w:rsidP="00AC3A99">
      <w:pPr>
        <w:pStyle w:val="11"/>
      </w:pPr>
      <w:bookmarkStart w:id="4" w:name="_Toc519604243"/>
      <w:bookmarkStart w:id="5" w:name="_Toc519758478"/>
      <w:bookmarkStart w:id="6" w:name="_Toc3285381"/>
      <w:bookmarkStart w:id="7" w:name="_Toc498952317"/>
      <w:r>
        <w:lastRenderedPageBreak/>
        <w:t>Действия, производимые в ОД Т</w:t>
      </w:r>
      <w:bookmarkEnd w:id="4"/>
      <w:bookmarkEnd w:id="5"/>
      <w:bookmarkEnd w:id="6"/>
    </w:p>
    <w:p w:rsidR="00701DC0" w:rsidRDefault="00AC3A99" w:rsidP="0052697B">
      <w:pPr>
        <w:pStyle w:val="af7"/>
      </w:pPr>
      <w:r w:rsidRPr="00E24077">
        <w:rPr>
          <w:b/>
        </w:rPr>
        <w:t>Предварительные действия:</w:t>
      </w:r>
    </w:p>
    <w:p w:rsidR="00AC3A99" w:rsidRDefault="00976502" w:rsidP="00AC3A99">
      <w:pPr>
        <w:pStyle w:val="af7"/>
        <w:ind w:left="851" w:hanging="425"/>
      </w:pPr>
      <w:r>
        <w:t>Выполнить вход</w:t>
      </w:r>
      <w:r w:rsidR="00AC3A99">
        <w:t xml:space="preserve"> </w:t>
      </w:r>
      <w:r w:rsidR="00410AA9">
        <w:t xml:space="preserve">в </w:t>
      </w:r>
      <w:r w:rsidR="00AC3A99">
        <w:t xml:space="preserve">личный кабинет </w:t>
      </w:r>
      <w:r w:rsidR="00785395">
        <w:t xml:space="preserve">для осуществления </w:t>
      </w:r>
      <w:r w:rsidR="00AC3A99">
        <w:t>электронного документооборота с Банком России</w:t>
      </w:r>
      <w:r w:rsidR="00785395">
        <w:t xml:space="preserve"> (далее – Личный кабинет)</w:t>
      </w:r>
      <w:r w:rsidR="00AC3A99" w:rsidRPr="00607958">
        <w:t>.</w:t>
      </w:r>
    </w:p>
    <w:p w:rsidR="00147F94" w:rsidRDefault="00147F94" w:rsidP="0052697B">
      <w:pPr>
        <w:pStyle w:val="af7"/>
        <w:ind w:firstLine="426"/>
      </w:pPr>
      <w:r>
        <w:t xml:space="preserve">Действия, выполняемые в ОД Т, приведены в </w:t>
      </w:r>
      <w:r w:rsidR="001B0A13">
        <w:t>1.1</w:t>
      </w:r>
      <w:r>
        <w:t xml:space="preserve"> – </w:t>
      </w:r>
      <w:r w:rsidR="001B0A13">
        <w:t>1.</w:t>
      </w:r>
      <w:r w:rsidR="0006496B">
        <w:t>3</w:t>
      </w:r>
      <w:r>
        <w:t>.</w:t>
      </w:r>
    </w:p>
    <w:p w:rsidR="00147F94" w:rsidRDefault="004C0711" w:rsidP="00147F94">
      <w:pPr>
        <w:pStyle w:val="2"/>
      </w:pPr>
      <w:bookmarkStart w:id="8" w:name="_Toc519667383"/>
      <w:bookmarkStart w:id="9" w:name="_Ref519671358"/>
      <w:bookmarkStart w:id="10" w:name="_Toc519758479"/>
      <w:bookmarkStart w:id="11" w:name="_Toc3285382"/>
      <w:r>
        <w:t>Проверка взаимодействия, участие в</w:t>
      </w:r>
      <w:r w:rsidR="00147F94" w:rsidRPr="00501B6B">
        <w:t xml:space="preserve"> кредитно</w:t>
      </w:r>
      <w:r>
        <w:t>м</w:t>
      </w:r>
      <w:r w:rsidR="00147F94" w:rsidRPr="00501B6B">
        <w:t xml:space="preserve"> аукцион</w:t>
      </w:r>
      <w:r>
        <w:t>е</w:t>
      </w:r>
      <w:r w:rsidR="00147F94" w:rsidRPr="005E4CE3">
        <w:t>, снятие заявки на участие в кредитном аукционе</w:t>
      </w:r>
      <w:bookmarkEnd w:id="8"/>
      <w:bookmarkEnd w:id="9"/>
      <w:bookmarkEnd w:id="10"/>
      <w:bookmarkEnd w:id="11"/>
    </w:p>
    <w:p w:rsidR="00147F94" w:rsidRPr="00C6695F" w:rsidRDefault="00147F94" w:rsidP="00147F94">
      <w:pPr>
        <w:pStyle w:val="af7"/>
      </w:pPr>
      <w:r w:rsidRPr="00C6695F">
        <w:t>Выполняемые действия и ожидаемый результат приведены в</w:t>
      </w:r>
      <w:r>
        <w:t xml:space="preserve"> </w:t>
      </w:r>
      <w:r w:rsidR="00626539">
        <w:t>т</w:t>
      </w:r>
      <w:r w:rsidR="001B0A13">
        <w:t>аблиц</w:t>
      </w:r>
      <w:r w:rsidR="00626539">
        <w:t>е</w:t>
      </w:r>
      <w:r w:rsidR="001B0A13">
        <w:t xml:space="preserve"> </w:t>
      </w:r>
      <w:r w:rsidR="001B0A13">
        <w:rPr>
          <w:noProof/>
        </w:rPr>
        <w:t>1</w:t>
      </w:r>
      <w:r w:rsidRPr="00C6695F">
        <w:t>.</w:t>
      </w:r>
    </w:p>
    <w:p w:rsidR="00147F94" w:rsidRDefault="00147F94" w:rsidP="00147F94">
      <w:pPr>
        <w:pStyle w:val="-8"/>
        <w:rPr>
          <w:noProof/>
        </w:rPr>
      </w:pPr>
      <w:bookmarkStart w:id="12" w:name="_Ref519671372"/>
      <w:r>
        <w:t xml:space="preserve">Таблица </w:t>
      </w:r>
      <w:r w:rsidR="001B0A13">
        <w:rPr>
          <w:noProof/>
        </w:rPr>
        <w:t>1</w:t>
      </w:r>
      <w:bookmarkEnd w:id="12"/>
    </w:p>
    <w:tbl>
      <w:tblPr>
        <w:tblW w:w="1020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</w:tblCellMar>
        <w:tblLook w:val="00A0" w:firstRow="1" w:lastRow="0" w:firstColumn="1" w:lastColumn="0" w:noHBand="0" w:noVBand="0"/>
      </w:tblPr>
      <w:tblGrid>
        <w:gridCol w:w="708"/>
        <w:gridCol w:w="990"/>
        <w:gridCol w:w="4255"/>
        <w:gridCol w:w="4253"/>
      </w:tblGrid>
      <w:tr w:rsidR="00147F94" w:rsidRPr="009F1A21" w:rsidTr="00BA3205">
        <w:trPr>
          <w:cantSplit/>
          <w:trHeight w:val="20"/>
          <w:tblHeader/>
        </w:trPr>
        <w:tc>
          <w:tcPr>
            <w:tcW w:w="708" w:type="dxa"/>
            <w:tcBorders>
              <w:bottom w:val="double" w:sz="4" w:space="0" w:color="auto"/>
            </w:tcBorders>
          </w:tcPr>
          <w:p w:rsidR="00147F94" w:rsidRPr="009F1A21" w:rsidRDefault="00147F94" w:rsidP="00147F94">
            <w:p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F1A21">
              <w:rPr>
                <w:rFonts w:ascii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147F94" w:rsidRPr="00A37649" w:rsidRDefault="00147F94" w:rsidP="00A37649">
            <w:pPr>
              <w:pStyle w:val="aff9"/>
              <w:jc w:val="center"/>
              <w:rPr>
                <w:b/>
              </w:rPr>
            </w:pPr>
            <w:r w:rsidRPr="00A37649">
              <w:rPr>
                <w:b/>
              </w:rPr>
              <w:t>Исполнитель</w:t>
            </w:r>
          </w:p>
        </w:tc>
        <w:tc>
          <w:tcPr>
            <w:tcW w:w="4255" w:type="dxa"/>
            <w:tcBorders>
              <w:bottom w:val="double" w:sz="4" w:space="0" w:color="auto"/>
            </w:tcBorders>
          </w:tcPr>
          <w:p w:rsidR="00147F94" w:rsidRPr="009F1A21" w:rsidRDefault="00147F94" w:rsidP="00147F94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F1A21">
              <w:rPr>
                <w:rFonts w:ascii="Times New Roman" w:hAnsi="Times New Roman" w:cs="Times New Roman"/>
                <w:b/>
                <w:lang w:eastAsia="ru-RU"/>
              </w:rPr>
              <w:t>Выполняемые действия</w:t>
            </w:r>
          </w:p>
        </w:tc>
        <w:tc>
          <w:tcPr>
            <w:tcW w:w="4253" w:type="dxa"/>
            <w:tcBorders>
              <w:bottom w:val="double" w:sz="4" w:space="0" w:color="auto"/>
            </w:tcBorders>
          </w:tcPr>
          <w:p w:rsidR="00147F94" w:rsidRPr="009F1A21" w:rsidRDefault="00147F94" w:rsidP="00147F94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F1A21">
              <w:rPr>
                <w:rFonts w:ascii="Times New Roman" w:hAnsi="Times New Roman" w:cs="Times New Roman"/>
                <w:b/>
                <w:lang w:eastAsia="ru-RU"/>
              </w:rPr>
              <w:t>Ожидаемый результат</w:t>
            </w:r>
          </w:p>
        </w:tc>
      </w:tr>
      <w:tr w:rsidR="006D1EF9" w:rsidRPr="009F1A21" w:rsidTr="00BA3205">
        <w:trPr>
          <w:cantSplit/>
          <w:trHeight w:val="20"/>
        </w:trPr>
        <w:tc>
          <w:tcPr>
            <w:tcW w:w="708" w:type="dxa"/>
          </w:tcPr>
          <w:p w:rsidR="006D1EF9" w:rsidRPr="009F1A21" w:rsidRDefault="006D1EF9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</w:tcPr>
          <w:p w:rsidR="006D1EF9" w:rsidRPr="009F1A21" w:rsidRDefault="006D1EF9" w:rsidP="006D1EF9">
            <w:pPr>
              <w:spacing w:after="0" w:line="240" w:lineRule="auto"/>
              <w:ind w:left="318" w:right="-62" w:hanging="318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Действие подразделения Банка России</w:t>
            </w:r>
          </w:p>
        </w:tc>
      </w:tr>
      <w:tr w:rsidR="00147F94" w:rsidRPr="009F1A21" w:rsidTr="00BA3205">
        <w:trPr>
          <w:cantSplit/>
          <w:trHeight w:val="20"/>
        </w:trPr>
        <w:tc>
          <w:tcPr>
            <w:tcW w:w="708" w:type="dxa"/>
            <w:tcBorders>
              <w:right w:val="single" w:sz="4" w:space="0" w:color="auto"/>
            </w:tcBorders>
          </w:tcPr>
          <w:p w:rsidR="00147F94" w:rsidRPr="009F1A21" w:rsidRDefault="00147F94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</w:tcPr>
          <w:p w:rsidR="00147F94" w:rsidRPr="009F1A21" w:rsidRDefault="00147F94" w:rsidP="00A37649">
            <w:pPr>
              <w:pStyle w:val="aff9"/>
              <w:rPr>
                <w:szCs w:val="22"/>
              </w:rPr>
            </w:pPr>
            <w:r w:rsidRPr="009F1A21">
              <w:rPr>
                <w:szCs w:val="22"/>
              </w:rPr>
              <w:t>КО_1</w:t>
            </w:r>
          </w:p>
        </w:tc>
        <w:tc>
          <w:tcPr>
            <w:tcW w:w="4255" w:type="dxa"/>
            <w:tcBorders>
              <w:right w:val="single" w:sz="4" w:space="0" w:color="auto"/>
            </w:tcBorders>
          </w:tcPr>
          <w:p w:rsidR="00147F94" w:rsidRPr="009F1A21" w:rsidRDefault="00147F94" w:rsidP="00147F94">
            <w:pPr>
              <w:pStyle w:val="aff9"/>
            </w:pPr>
            <w:r w:rsidRPr="009F1A21">
              <w:t xml:space="preserve">Сформировать </w:t>
            </w:r>
            <w:r>
              <w:t>з</w:t>
            </w:r>
            <w:r w:rsidRPr="009F1A21">
              <w:t>апрос-зонд</w:t>
            </w:r>
            <w:r>
              <w:t xml:space="preserve"> (ЭС </w:t>
            </w:r>
            <w:r w:rsidRPr="009F1A21">
              <w:rPr>
                <w:lang w:val="en-US"/>
              </w:rPr>
              <w:t>ED</w:t>
            </w:r>
            <w:r>
              <w:t>499</w:t>
            </w:r>
            <w:r w:rsidRPr="009F1A21">
              <w:t>)</w:t>
            </w:r>
            <w:r>
              <w:t xml:space="preserve"> и направить в адрес ДОФР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147F94" w:rsidRPr="009F1A21" w:rsidRDefault="00147F94" w:rsidP="00147F94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>ЭС</w:t>
            </w:r>
            <w:r w:rsidRPr="009F1A21">
              <w:rPr>
                <w:szCs w:val="22"/>
              </w:rPr>
              <w:t xml:space="preserve"> </w:t>
            </w:r>
            <w:r w:rsidRPr="009F1A21">
              <w:rPr>
                <w:lang w:val="en-US"/>
              </w:rPr>
              <w:t>ED</w:t>
            </w:r>
            <w:r>
              <w:t xml:space="preserve">499 </w:t>
            </w:r>
            <w:r>
              <w:rPr>
                <w:szCs w:val="22"/>
              </w:rPr>
              <w:t>успешно сформировано и направлено</w:t>
            </w:r>
          </w:p>
        </w:tc>
      </w:tr>
      <w:tr w:rsidR="00BA3205" w:rsidRPr="009F1A21" w:rsidTr="00B962AB">
        <w:trPr>
          <w:cantSplit/>
          <w:trHeight w:val="20"/>
        </w:trPr>
        <w:tc>
          <w:tcPr>
            <w:tcW w:w="708" w:type="dxa"/>
            <w:tcBorders>
              <w:right w:val="single" w:sz="4" w:space="0" w:color="auto"/>
            </w:tcBorders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 w:val="restart"/>
          </w:tcPr>
          <w:p w:rsidR="00BA3205" w:rsidRPr="009F1A21" w:rsidRDefault="00BA3205" w:rsidP="005C230E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BA3205" w:rsidRPr="009F1A21" w:rsidTr="00F10789">
        <w:trPr>
          <w:cantSplit/>
          <w:trHeight w:val="305"/>
        </w:trPr>
        <w:tc>
          <w:tcPr>
            <w:tcW w:w="708" w:type="dxa"/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BA3205" w:rsidRPr="009F1A21" w:rsidRDefault="00BA3205" w:rsidP="00A37649">
            <w:pPr>
              <w:pStyle w:val="aff9"/>
            </w:pPr>
          </w:p>
        </w:tc>
      </w:tr>
      <w:tr w:rsidR="00BA3205" w:rsidRPr="009F1A21" w:rsidTr="00781730">
        <w:trPr>
          <w:cantSplit/>
          <w:trHeight w:val="20"/>
        </w:trPr>
        <w:tc>
          <w:tcPr>
            <w:tcW w:w="708" w:type="dxa"/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BA3205" w:rsidRPr="009F1A21" w:rsidRDefault="00BA3205" w:rsidP="00A37649">
            <w:pPr>
              <w:pStyle w:val="aff9"/>
            </w:pPr>
          </w:p>
        </w:tc>
      </w:tr>
      <w:tr w:rsidR="00BA3205" w:rsidRPr="009F1A21" w:rsidTr="00B962AB">
        <w:trPr>
          <w:cantSplit/>
          <w:trHeight w:val="20"/>
        </w:trPr>
        <w:tc>
          <w:tcPr>
            <w:tcW w:w="708" w:type="dxa"/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BA3205" w:rsidRPr="009F1A21" w:rsidRDefault="00BA3205" w:rsidP="00A37649">
            <w:pPr>
              <w:pStyle w:val="aff9"/>
            </w:pPr>
          </w:p>
        </w:tc>
      </w:tr>
      <w:tr w:rsidR="00BA3205" w:rsidRPr="009F1A21" w:rsidTr="00B962AB">
        <w:trPr>
          <w:cantSplit/>
          <w:trHeight w:val="20"/>
        </w:trPr>
        <w:tc>
          <w:tcPr>
            <w:tcW w:w="708" w:type="dxa"/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BA3205" w:rsidRPr="009F1A21" w:rsidRDefault="00BA3205" w:rsidP="00A37649">
            <w:pPr>
              <w:pStyle w:val="aff9"/>
            </w:pPr>
          </w:p>
        </w:tc>
      </w:tr>
      <w:tr w:rsidR="00BA3205" w:rsidRPr="009F1A21" w:rsidTr="00B962AB">
        <w:trPr>
          <w:cantSplit/>
          <w:trHeight w:val="20"/>
        </w:trPr>
        <w:tc>
          <w:tcPr>
            <w:tcW w:w="708" w:type="dxa"/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BA3205" w:rsidRPr="009F1A21" w:rsidRDefault="00BA3205" w:rsidP="00A37649">
            <w:pPr>
              <w:pStyle w:val="aff9"/>
            </w:pPr>
          </w:p>
        </w:tc>
      </w:tr>
      <w:tr w:rsidR="00BA3205" w:rsidRPr="009F1A21" w:rsidTr="00B962AB">
        <w:trPr>
          <w:cantSplit/>
          <w:trHeight w:val="20"/>
        </w:trPr>
        <w:tc>
          <w:tcPr>
            <w:tcW w:w="708" w:type="dxa"/>
            <w:tcBorders>
              <w:bottom w:val="single" w:sz="2" w:space="0" w:color="auto"/>
            </w:tcBorders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  <w:tcBorders>
              <w:bottom w:val="single" w:sz="2" w:space="0" w:color="auto"/>
            </w:tcBorders>
          </w:tcPr>
          <w:p w:rsidR="00BA3205" w:rsidRPr="009F1A21" w:rsidRDefault="00BA3205" w:rsidP="00A37649">
            <w:pPr>
              <w:pStyle w:val="aff9"/>
            </w:pPr>
          </w:p>
        </w:tc>
      </w:tr>
      <w:tr w:rsidR="00BA3205" w:rsidRPr="009F1A21" w:rsidTr="00BA3205">
        <w:trPr>
          <w:cantSplit/>
          <w:trHeight w:val="405"/>
        </w:trPr>
        <w:tc>
          <w:tcPr>
            <w:tcW w:w="708" w:type="dxa"/>
          </w:tcPr>
          <w:p w:rsidR="00BA3205" w:rsidRPr="00F10789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</w:tcPr>
          <w:p w:rsidR="00BA3205" w:rsidRPr="009F1A21" w:rsidRDefault="00BA3205" w:rsidP="00B962AB">
            <w:pPr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КО_1</w:t>
            </w:r>
          </w:p>
        </w:tc>
        <w:tc>
          <w:tcPr>
            <w:tcW w:w="4255" w:type="dxa"/>
          </w:tcPr>
          <w:p w:rsidR="00BA3205" w:rsidRPr="0084431C" w:rsidRDefault="00BA3205" w:rsidP="00B962AB">
            <w:pPr>
              <w:pStyle w:val="aff9"/>
            </w:pPr>
            <w:r>
              <w:t xml:space="preserve">Принять ЭС </w:t>
            </w:r>
            <w:r>
              <w:rPr>
                <w:lang w:val="en-US"/>
              </w:rPr>
              <w:t>ED</w:t>
            </w:r>
            <w:r w:rsidRPr="0084431C">
              <w:t>201 (</w:t>
            </w:r>
            <w:r>
              <w:t xml:space="preserve">ответное ЭС на отправленное ЭС </w:t>
            </w:r>
            <w:r>
              <w:rPr>
                <w:lang w:val="en-US"/>
              </w:rPr>
              <w:t>ED</w:t>
            </w:r>
            <w:r w:rsidRPr="0084431C">
              <w:t>499)</w:t>
            </w:r>
          </w:p>
        </w:tc>
        <w:tc>
          <w:tcPr>
            <w:tcW w:w="4253" w:type="dxa"/>
          </w:tcPr>
          <w:p w:rsidR="00BA3205" w:rsidRPr="0084431C" w:rsidRDefault="00BA3205" w:rsidP="00B962AB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  <w:r>
              <w:t xml:space="preserve">ЭС </w:t>
            </w:r>
            <w:r>
              <w:rPr>
                <w:lang w:val="en-US"/>
              </w:rPr>
              <w:t>ED</w:t>
            </w:r>
            <w:r w:rsidRPr="008920A3">
              <w:t>201</w:t>
            </w:r>
            <w:r>
              <w:rPr>
                <w:lang w:val="en-US"/>
              </w:rPr>
              <w:t xml:space="preserve"> </w:t>
            </w:r>
            <w:r>
              <w:t>успешно принято</w:t>
            </w:r>
          </w:p>
        </w:tc>
      </w:tr>
      <w:tr w:rsidR="00BA3205" w:rsidRPr="009F1A21" w:rsidTr="00B962AB">
        <w:trPr>
          <w:cantSplit/>
          <w:trHeight w:val="20"/>
        </w:trPr>
        <w:tc>
          <w:tcPr>
            <w:tcW w:w="708" w:type="dxa"/>
            <w:tcBorders>
              <w:bottom w:val="single" w:sz="4" w:space="0" w:color="auto"/>
            </w:tcBorders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 w:val="restart"/>
          </w:tcPr>
          <w:p w:rsidR="00BA3205" w:rsidRPr="009F1A21" w:rsidRDefault="00BA3205" w:rsidP="00A37649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BA3205" w:rsidRPr="009F1A21" w:rsidTr="00F10789">
        <w:trPr>
          <w:cantSplit/>
          <w:trHeight w:val="312"/>
        </w:trPr>
        <w:tc>
          <w:tcPr>
            <w:tcW w:w="708" w:type="dxa"/>
            <w:tcBorders>
              <w:top w:val="single" w:sz="4" w:space="0" w:color="auto"/>
            </w:tcBorders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BA3205" w:rsidRPr="009F1A21" w:rsidRDefault="00BA3205" w:rsidP="00A37649">
            <w:pPr>
              <w:pStyle w:val="aff9"/>
            </w:pPr>
          </w:p>
        </w:tc>
      </w:tr>
      <w:tr w:rsidR="00BA3205" w:rsidRPr="009F1A21" w:rsidTr="00B962AB">
        <w:trPr>
          <w:cantSplit/>
          <w:trHeight w:val="20"/>
        </w:trPr>
        <w:tc>
          <w:tcPr>
            <w:tcW w:w="708" w:type="dxa"/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BA3205" w:rsidRPr="009F1A21" w:rsidRDefault="00BA3205" w:rsidP="00A37649">
            <w:pPr>
              <w:pStyle w:val="aff9"/>
            </w:pPr>
          </w:p>
        </w:tc>
      </w:tr>
      <w:tr w:rsidR="00BA3205" w:rsidRPr="009F1A21" w:rsidTr="00B962AB">
        <w:trPr>
          <w:cantSplit/>
          <w:trHeight w:val="20"/>
        </w:trPr>
        <w:tc>
          <w:tcPr>
            <w:tcW w:w="708" w:type="dxa"/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BA3205" w:rsidRPr="009F1A21" w:rsidRDefault="00BA3205" w:rsidP="00A37649">
            <w:pPr>
              <w:pStyle w:val="aff9"/>
            </w:pPr>
          </w:p>
        </w:tc>
      </w:tr>
      <w:tr w:rsidR="00BA3205" w:rsidRPr="009F1A21" w:rsidTr="00B962AB">
        <w:trPr>
          <w:cantSplit/>
          <w:trHeight w:val="20"/>
        </w:trPr>
        <w:tc>
          <w:tcPr>
            <w:tcW w:w="708" w:type="dxa"/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BA3205" w:rsidRPr="009F1A21" w:rsidRDefault="00BA3205" w:rsidP="00A37649">
            <w:pPr>
              <w:pStyle w:val="aff9"/>
            </w:pPr>
          </w:p>
        </w:tc>
      </w:tr>
      <w:tr w:rsidR="00BA3205" w:rsidRPr="009F1A21" w:rsidTr="00B962AB">
        <w:trPr>
          <w:cantSplit/>
          <w:trHeight w:val="20"/>
        </w:trPr>
        <w:tc>
          <w:tcPr>
            <w:tcW w:w="708" w:type="dxa"/>
          </w:tcPr>
          <w:p w:rsidR="00BA3205" w:rsidRPr="009F1A21" w:rsidRDefault="00BA3205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BA3205" w:rsidRPr="009F1A21" w:rsidRDefault="00BA3205" w:rsidP="00A37649">
            <w:pPr>
              <w:pStyle w:val="aff9"/>
            </w:pPr>
          </w:p>
        </w:tc>
      </w:tr>
      <w:tr w:rsidR="00147F94" w:rsidRPr="009F1A21" w:rsidTr="00BA3205">
        <w:trPr>
          <w:cantSplit/>
          <w:trHeight w:val="20"/>
        </w:trPr>
        <w:tc>
          <w:tcPr>
            <w:tcW w:w="708" w:type="dxa"/>
          </w:tcPr>
          <w:p w:rsidR="00147F94" w:rsidRPr="009F1A21" w:rsidRDefault="00147F94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</w:tcPr>
          <w:p w:rsidR="00147F94" w:rsidRPr="00C141A6" w:rsidRDefault="00147F94" w:rsidP="00A37649">
            <w:pPr>
              <w:pStyle w:val="aff9"/>
            </w:pPr>
            <w:r w:rsidRPr="00C141A6">
              <w:t>КО_1</w:t>
            </w:r>
          </w:p>
        </w:tc>
        <w:tc>
          <w:tcPr>
            <w:tcW w:w="4255" w:type="dxa"/>
          </w:tcPr>
          <w:p w:rsidR="00147F94" w:rsidRPr="00C141A6" w:rsidRDefault="00147F94" w:rsidP="00147F94">
            <w:pPr>
              <w:pStyle w:val="aff9"/>
            </w:pPr>
            <w:r w:rsidRPr="00C141A6">
              <w:t xml:space="preserve">Принять запрос-зонд (ЭС </w:t>
            </w:r>
            <w:r w:rsidRPr="00C141A6">
              <w:rPr>
                <w:lang w:val="en-US"/>
              </w:rPr>
              <w:t>ED</w:t>
            </w:r>
            <w:r w:rsidRPr="00C141A6">
              <w:t>499)</w:t>
            </w:r>
          </w:p>
        </w:tc>
        <w:tc>
          <w:tcPr>
            <w:tcW w:w="4253" w:type="dxa"/>
          </w:tcPr>
          <w:p w:rsidR="00147F94" w:rsidRPr="00665B04" w:rsidRDefault="00147F94" w:rsidP="00147F94">
            <w:pPr>
              <w:pStyle w:val="aff9"/>
            </w:pPr>
            <w:r w:rsidRPr="00C141A6">
              <w:t xml:space="preserve">Запрос-зонд (ЭС </w:t>
            </w:r>
            <w:r w:rsidRPr="00C141A6">
              <w:rPr>
                <w:lang w:val="en-US"/>
              </w:rPr>
              <w:t>ED</w:t>
            </w:r>
            <w:r w:rsidRPr="00C141A6">
              <w:t>499) успешно принят</w:t>
            </w:r>
          </w:p>
        </w:tc>
      </w:tr>
      <w:tr w:rsidR="00147F94" w:rsidRPr="009F1A21" w:rsidTr="00BA3205">
        <w:trPr>
          <w:cantSplit/>
          <w:trHeight w:val="20"/>
        </w:trPr>
        <w:tc>
          <w:tcPr>
            <w:tcW w:w="708" w:type="dxa"/>
          </w:tcPr>
          <w:p w:rsidR="00147F94" w:rsidRPr="009F1A21" w:rsidRDefault="00147F94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</w:tcPr>
          <w:p w:rsidR="00147F94" w:rsidRPr="009F1A21" w:rsidRDefault="00147F94" w:rsidP="00A37649">
            <w:pPr>
              <w:pStyle w:val="aff9"/>
            </w:pPr>
            <w:r>
              <w:t>КО_1</w:t>
            </w:r>
          </w:p>
        </w:tc>
        <w:tc>
          <w:tcPr>
            <w:tcW w:w="4255" w:type="dxa"/>
          </w:tcPr>
          <w:p w:rsidR="00147F94" w:rsidRPr="00C0126A" w:rsidRDefault="00147F94" w:rsidP="00147F94">
            <w:pPr>
              <w:pStyle w:val="aff9"/>
            </w:pPr>
            <w:r w:rsidRPr="000B2CD2">
              <w:t>Сформировать</w:t>
            </w:r>
            <w:r>
              <w:t xml:space="preserve"> и</w:t>
            </w:r>
            <w:r w:rsidRPr="00197748">
              <w:t>звещение о результатах контроля ЭС</w:t>
            </w:r>
            <w:r>
              <w:t xml:space="preserve"> (</w:t>
            </w:r>
            <w:r w:rsidRPr="008E55BE">
              <w:t xml:space="preserve">ЭС </w:t>
            </w:r>
            <w:r>
              <w:rPr>
                <w:lang w:val="en-US"/>
              </w:rPr>
              <w:t>ED</w:t>
            </w:r>
            <w:r w:rsidRPr="00C0126A">
              <w:t>201</w:t>
            </w:r>
            <w:r>
              <w:t>) – ответ на запрос-зонд (</w:t>
            </w:r>
            <w:r w:rsidRPr="008E55BE">
              <w:t xml:space="preserve">ЭС </w:t>
            </w:r>
            <w:r>
              <w:rPr>
                <w:lang w:val="en-US"/>
              </w:rPr>
              <w:t>ED</w:t>
            </w:r>
            <w:r w:rsidRPr="00C0126A">
              <w:t>499</w:t>
            </w:r>
            <w:r>
              <w:t>), и направить в адрес ДОФР</w:t>
            </w:r>
          </w:p>
        </w:tc>
        <w:tc>
          <w:tcPr>
            <w:tcW w:w="4253" w:type="dxa"/>
          </w:tcPr>
          <w:p w:rsidR="00147F94" w:rsidRPr="000B2CD2" w:rsidRDefault="00147F94" w:rsidP="00147F94">
            <w:pPr>
              <w:pStyle w:val="aff9"/>
            </w:pPr>
            <w:r w:rsidRPr="00665B04">
              <w:t xml:space="preserve">ЭС </w:t>
            </w:r>
            <w:r>
              <w:rPr>
                <w:lang w:val="en-US"/>
              </w:rPr>
              <w:t>ED</w:t>
            </w:r>
            <w:r w:rsidRPr="00C0126A">
              <w:t>201</w:t>
            </w:r>
            <w:r>
              <w:t xml:space="preserve"> </w:t>
            </w:r>
            <w:r w:rsidRPr="00665B04">
              <w:t>успешно сформировано и направлено</w:t>
            </w: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 w:val="restart"/>
          </w:tcPr>
          <w:p w:rsidR="005C230E" w:rsidRPr="009F1A21" w:rsidRDefault="005C230E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5C230E" w:rsidRPr="009F1A21" w:rsidTr="00F10789">
        <w:trPr>
          <w:cantSplit/>
          <w:trHeight w:val="379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5C230E" w:rsidRPr="000B2CD2" w:rsidRDefault="005C230E" w:rsidP="00147F94">
            <w:pPr>
              <w:spacing w:after="0" w:line="240" w:lineRule="auto"/>
              <w:ind w:right="-62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5C230E" w:rsidRPr="009F1A21" w:rsidRDefault="005C230E" w:rsidP="00A37649">
            <w:pPr>
              <w:pStyle w:val="aff9"/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5C230E" w:rsidRPr="009F1A21" w:rsidRDefault="005C230E" w:rsidP="00A37649">
            <w:pPr>
              <w:pStyle w:val="aff9"/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</w:tcPr>
          <w:p w:rsidR="005C230E" w:rsidRPr="009F1A21" w:rsidRDefault="005C230E" w:rsidP="00A37649">
            <w:pPr>
              <w:pStyle w:val="aff9"/>
            </w:pPr>
            <w:r>
              <w:t>КО_1</w:t>
            </w:r>
          </w:p>
        </w:tc>
        <w:tc>
          <w:tcPr>
            <w:tcW w:w="4255" w:type="dxa"/>
          </w:tcPr>
          <w:p w:rsidR="005C230E" w:rsidRPr="00112B60" w:rsidRDefault="005C230E" w:rsidP="00147F94">
            <w:pPr>
              <w:pStyle w:val="-f9"/>
              <w:rPr>
                <w:szCs w:val="22"/>
              </w:rPr>
            </w:pPr>
            <w:r w:rsidRPr="000B2CD2">
              <w:rPr>
                <w:szCs w:val="22"/>
              </w:rPr>
              <w:t>Сформировать</w:t>
            </w:r>
            <w:r>
              <w:t xml:space="preserve"> з</w:t>
            </w:r>
            <w:r w:rsidRPr="00197748">
              <w:t>аявк</w:t>
            </w:r>
            <w:r>
              <w:t>у</w:t>
            </w:r>
            <w:r w:rsidRPr="00197748">
              <w:t xml:space="preserve"> на участие в кредитном аукционе Банка России</w:t>
            </w:r>
            <w:r>
              <w:t xml:space="preserve"> (</w:t>
            </w: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421) </w:t>
            </w:r>
            <w:r>
              <w:t>и направить в адрес ДОФР</w:t>
            </w:r>
            <w:r w:rsidRPr="00112B60">
              <w:rPr>
                <w:szCs w:val="22"/>
              </w:rPr>
              <w:t xml:space="preserve"> </w:t>
            </w:r>
          </w:p>
        </w:tc>
        <w:tc>
          <w:tcPr>
            <w:tcW w:w="4253" w:type="dxa"/>
          </w:tcPr>
          <w:p w:rsidR="005C230E" w:rsidRPr="000B2CD2" w:rsidRDefault="005C230E" w:rsidP="00147F94">
            <w:pPr>
              <w:pStyle w:val="aff9"/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421 </w:t>
            </w:r>
            <w:r w:rsidRPr="00665B04">
              <w:t>успешно сформировано и направлено</w:t>
            </w:r>
          </w:p>
        </w:tc>
      </w:tr>
      <w:tr w:rsidR="00E83501" w:rsidRPr="009F1A21" w:rsidTr="00BA3205">
        <w:trPr>
          <w:cantSplit/>
          <w:trHeight w:val="20"/>
        </w:trPr>
        <w:tc>
          <w:tcPr>
            <w:tcW w:w="708" w:type="dxa"/>
          </w:tcPr>
          <w:p w:rsidR="00E83501" w:rsidRPr="009F1A21" w:rsidRDefault="00E83501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 w:val="restart"/>
          </w:tcPr>
          <w:p w:rsidR="00E83501" w:rsidRPr="009F1A21" w:rsidRDefault="00E83501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E83501" w:rsidRPr="009F1A21" w:rsidTr="00BA3205">
        <w:trPr>
          <w:cantSplit/>
          <w:trHeight w:val="82"/>
        </w:trPr>
        <w:tc>
          <w:tcPr>
            <w:tcW w:w="708" w:type="dxa"/>
          </w:tcPr>
          <w:p w:rsidR="00E83501" w:rsidRPr="009F1A21" w:rsidRDefault="00E83501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E83501" w:rsidRPr="009F1A21" w:rsidRDefault="00E83501" w:rsidP="00A37649">
            <w:pPr>
              <w:pStyle w:val="aff9"/>
              <w:rPr>
                <w:szCs w:val="22"/>
              </w:rPr>
            </w:pPr>
          </w:p>
        </w:tc>
      </w:tr>
      <w:tr w:rsidR="00E83501" w:rsidRPr="009F1A21" w:rsidTr="00BA3205">
        <w:trPr>
          <w:cantSplit/>
          <w:trHeight w:val="82"/>
        </w:trPr>
        <w:tc>
          <w:tcPr>
            <w:tcW w:w="708" w:type="dxa"/>
          </w:tcPr>
          <w:p w:rsidR="00E83501" w:rsidRPr="009F1A21" w:rsidRDefault="00E83501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E83501" w:rsidRPr="009F1A21" w:rsidRDefault="00E83501" w:rsidP="00A37649">
            <w:pPr>
              <w:pStyle w:val="aff9"/>
              <w:rPr>
                <w:szCs w:val="22"/>
              </w:rPr>
            </w:pPr>
          </w:p>
        </w:tc>
      </w:tr>
      <w:tr w:rsidR="00E83501" w:rsidRPr="009F1A21" w:rsidTr="00BA3205">
        <w:trPr>
          <w:cantSplit/>
          <w:trHeight w:val="20"/>
        </w:trPr>
        <w:tc>
          <w:tcPr>
            <w:tcW w:w="708" w:type="dxa"/>
          </w:tcPr>
          <w:p w:rsidR="00E83501" w:rsidRPr="009F1A21" w:rsidRDefault="00E83501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E83501" w:rsidRPr="009F1A21" w:rsidRDefault="00E83501" w:rsidP="00A37649">
            <w:pPr>
              <w:pStyle w:val="aff9"/>
              <w:rPr>
                <w:szCs w:val="22"/>
              </w:rPr>
            </w:pPr>
          </w:p>
        </w:tc>
      </w:tr>
      <w:tr w:rsidR="00E83501" w:rsidRPr="009F1A21" w:rsidTr="00BA3205">
        <w:trPr>
          <w:cantSplit/>
          <w:trHeight w:val="20"/>
        </w:trPr>
        <w:tc>
          <w:tcPr>
            <w:tcW w:w="708" w:type="dxa"/>
          </w:tcPr>
          <w:p w:rsidR="00E83501" w:rsidRPr="009F1A21" w:rsidRDefault="00E83501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E83501" w:rsidRPr="009F1A21" w:rsidRDefault="00E83501" w:rsidP="00A37649">
            <w:pPr>
              <w:pStyle w:val="aff9"/>
              <w:rPr>
                <w:szCs w:val="22"/>
              </w:rPr>
            </w:pPr>
          </w:p>
        </w:tc>
      </w:tr>
      <w:tr w:rsidR="00E83501" w:rsidRPr="009F1A21" w:rsidTr="00BA3205">
        <w:trPr>
          <w:cantSplit/>
          <w:trHeight w:val="20"/>
        </w:trPr>
        <w:tc>
          <w:tcPr>
            <w:tcW w:w="708" w:type="dxa"/>
          </w:tcPr>
          <w:p w:rsidR="00E83501" w:rsidRPr="009F1A21" w:rsidRDefault="00E83501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E83501" w:rsidRPr="009F1A21" w:rsidRDefault="00E83501" w:rsidP="00A37649">
            <w:pPr>
              <w:pStyle w:val="aff9"/>
              <w:rPr>
                <w:szCs w:val="22"/>
              </w:rPr>
            </w:pPr>
          </w:p>
        </w:tc>
      </w:tr>
      <w:tr w:rsidR="00E83501" w:rsidRPr="009F1A21" w:rsidTr="00BA3205">
        <w:trPr>
          <w:cantSplit/>
          <w:trHeight w:val="20"/>
        </w:trPr>
        <w:tc>
          <w:tcPr>
            <w:tcW w:w="708" w:type="dxa"/>
          </w:tcPr>
          <w:p w:rsidR="00E83501" w:rsidRPr="009F1A21" w:rsidRDefault="00E83501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E83501" w:rsidRPr="008E55BE" w:rsidRDefault="00E83501" w:rsidP="00A37649">
            <w:pPr>
              <w:pStyle w:val="aff9"/>
              <w:rPr>
                <w:szCs w:val="22"/>
              </w:rPr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</w:tcPr>
          <w:p w:rsidR="005C230E" w:rsidRPr="007A093F" w:rsidRDefault="005C230E" w:rsidP="00A37649">
            <w:pPr>
              <w:pStyle w:val="aff9"/>
            </w:pPr>
            <w:r>
              <w:t>КО_1</w:t>
            </w:r>
          </w:p>
        </w:tc>
        <w:tc>
          <w:tcPr>
            <w:tcW w:w="4255" w:type="dxa"/>
          </w:tcPr>
          <w:p w:rsidR="005C230E" w:rsidRPr="009F1A21" w:rsidRDefault="005C230E" w:rsidP="008A5B4F">
            <w:pPr>
              <w:pStyle w:val="-f9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 xml:space="preserve">Принять </w:t>
            </w:r>
            <w:r w:rsidR="00CA3549">
              <w:rPr>
                <w:rFonts w:eastAsia="Times New Roman"/>
                <w:szCs w:val="22"/>
              </w:rPr>
              <w:t>ЭС</w:t>
            </w:r>
            <w:r w:rsidR="00B962AB" w:rsidRPr="00C141A6">
              <w:rPr>
                <w:rFonts w:eastAsia="Times New Roman"/>
                <w:szCs w:val="22"/>
              </w:rPr>
              <w:t xml:space="preserve"> </w:t>
            </w:r>
            <w:r w:rsidR="00B962AB" w:rsidRPr="00690165">
              <w:rPr>
                <w:rFonts w:eastAsia="Times New Roman"/>
                <w:szCs w:val="22"/>
                <w:lang w:val="en-US"/>
              </w:rPr>
              <w:t>ED</w:t>
            </w:r>
            <w:r w:rsidR="00B962AB" w:rsidRPr="00690165">
              <w:rPr>
                <w:rFonts w:eastAsia="Times New Roman"/>
                <w:szCs w:val="22"/>
              </w:rPr>
              <w:t>408</w:t>
            </w:r>
            <w:r>
              <w:rPr>
                <w:rFonts w:eastAsia="Times New Roman"/>
                <w:szCs w:val="22"/>
              </w:rPr>
              <w:t xml:space="preserve"> с и</w:t>
            </w:r>
            <w:r>
              <w:t>нформацией</w:t>
            </w:r>
            <w:r w:rsidRPr="00A13A64">
              <w:t xml:space="preserve"> о </w:t>
            </w:r>
            <w:r>
              <w:t>положительных результатах приема</w:t>
            </w:r>
            <w:r w:rsidR="00106C10">
              <w:t xml:space="preserve"> </w:t>
            </w:r>
            <w:r w:rsidRPr="00C141A6">
              <w:rPr>
                <w:rFonts w:eastAsia="Times New Roman"/>
                <w:szCs w:val="22"/>
              </w:rPr>
              <w:t xml:space="preserve">ЭС </w:t>
            </w:r>
            <w:r w:rsidR="00B962AB" w:rsidRPr="00690165">
              <w:rPr>
                <w:rFonts w:eastAsia="Times New Roman"/>
                <w:szCs w:val="22"/>
                <w:lang w:val="en-US"/>
              </w:rPr>
              <w:t>ED</w:t>
            </w:r>
            <w:r w:rsidR="00B962AB" w:rsidRPr="00690165">
              <w:rPr>
                <w:rFonts w:eastAsia="Times New Roman"/>
                <w:szCs w:val="22"/>
              </w:rPr>
              <w:t>4</w:t>
            </w:r>
            <w:r w:rsidR="00B962AB" w:rsidRPr="00404E76">
              <w:rPr>
                <w:rFonts w:eastAsia="Times New Roman"/>
                <w:szCs w:val="22"/>
              </w:rPr>
              <w:t>21</w:t>
            </w:r>
            <w:r>
              <w:rPr>
                <w:rFonts w:eastAsia="Times New Roman"/>
                <w:szCs w:val="22"/>
              </w:rPr>
              <w:t>) –(</w:t>
            </w:r>
            <w:r w:rsidR="00B962AB">
              <w:rPr>
                <w:rFonts w:eastAsia="Times New Roman"/>
                <w:szCs w:val="22"/>
              </w:rPr>
              <w:t>п.2</w:t>
            </w:r>
            <w:r w:rsidR="008A5B4F">
              <w:rPr>
                <w:rFonts w:eastAsia="Times New Roman"/>
                <w:szCs w:val="22"/>
              </w:rPr>
              <w:t>3</w:t>
            </w:r>
            <w:r w:rsidR="00B962AB">
              <w:rPr>
                <w:rFonts w:eastAsia="Times New Roman"/>
                <w:szCs w:val="22"/>
              </w:rPr>
              <w:t xml:space="preserve"> текущего тест-кейса</w:t>
            </w:r>
            <w:r>
              <w:rPr>
                <w:rFonts w:eastAsia="Times New Roman"/>
                <w:szCs w:val="22"/>
              </w:rPr>
              <w:t>)</w:t>
            </w:r>
          </w:p>
        </w:tc>
        <w:tc>
          <w:tcPr>
            <w:tcW w:w="4253" w:type="dxa"/>
          </w:tcPr>
          <w:p w:rsidR="005C230E" w:rsidRPr="009F1A21" w:rsidRDefault="005C230E" w:rsidP="00147F94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 w:rsidRPr="009F1A21">
              <w:rPr>
                <w:szCs w:val="22"/>
              </w:rPr>
              <w:t>408 успешно</w:t>
            </w:r>
            <w:r>
              <w:rPr>
                <w:szCs w:val="22"/>
              </w:rPr>
              <w:t xml:space="preserve"> принято</w:t>
            </w: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</w:tcPr>
          <w:p w:rsidR="005C230E" w:rsidRPr="009F1A21" w:rsidRDefault="00305C7A" w:rsidP="005C230E">
            <w:pPr>
              <w:pStyle w:val="aff9"/>
              <w:rPr>
                <w:szCs w:val="22"/>
              </w:rPr>
            </w:pPr>
            <w:r>
              <w:t>Действия подразделений Банка России</w:t>
            </w: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</w:tcPr>
          <w:p w:rsidR="005C230E" w:rsidRPr="007A093F" w:rsidRDefault="005C230E" w:rsidP="00A37649">
            <w:pPr>
              <w:pStyle w:val="aff9"/>
            </w:pPr>
            <w:r>
              <w:t>КО_1</w:t>
            </w:r>
          </w:p>
        </w:tc>
        <w:tc>
          <w:tcPr>
            <w:tcW w:w="4255" w:type="dxa"/>
          </w:tcPr>
          <w:p w:rsidR="005C230E" w:rsidRPr="009F1A21" w:rsidRDefault="005C230E" w:rsidP="004C0711">
            <w:pPr>
              <w:pStyle w:val="-f9"/>
            </w:pPr>
            <w:r w:rsidRPr="000B2CD2">
              <w:rPr>
                <w:szCs w:val="22"/>
              </w:rPr>
              <w:t>Сформировать</w:t>
            </w:r>
            <w:r>
              <w:t xml:space="preserve"> </w:t>
            </w:r>
            <w:r w:rsidR="00F83B6C">
              <w:t xml:space="preserve">ЭС </w:t>
            </w:r>
            <w:r w:rsidR="00F83B6C">
              <w:rPr>
                <w:lang w:val="en-US"/>
              </w:rPr>
              <w:t>ED</w:t>
            </w:r>
            <w:r w:rsidR="00F83B6C" w:rsidRPr="00F83B6C">
              <w:t xml:space="preserve">425 </w:t>
            </w:r>
            <w:r w:rsidR="00F83B6C">
              <w:t>–</w:t>
            </w:r>
            <w:r w:rsidR="00F83B6C" w:rsidRPr="00F83B6C">
              <w:t xml:space="preserve"> </w:t>
            </w:r>
            <w:r>
              <w:t>о</w:t>
            </w:r>
            <w:r w:rsidRPr="00197748">
              <w:t xml:space="preserve">бращение о снятии </w:t>
            </w:r>
            <w:r w:rsidR="00F83B6C">
              <w:t xml:space="preserve">ранее направленной </w:t>
            </w:r>
            <w:r w:rsidRPr="00197748">
              <w:t>заявки на участие в кредитном аукционе</w:t>
            </w:r>
            <w:r>
              <w:t xml:space="preserve"> (</w:t>
            </w: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>42</w:t>
            </w:r>
            <w:r w:rsidR="00F83B6C">
              <w:rPr>
                <w:szCs w:val="22"/>
              </w:rPr>
              <w:t>1</w:t>
            </w:r>
            <w:r w:rsidR="00F10789">
              <w:rPr>
                <w:szCs w:val="22"/>
              </w:rPr>
              <w:t>, направленной в п.2</w:t>
            </w:r>
            <w:r w:rsidR="004C0711">
              <w:rPr>
                <w:szCs w:val="22"/>
              </w:rPr>
              <w:t>3</w:t>
            </w:r>
            <w:r w:rsidR="00F10789">
              <w:rPr>
                <w:szCs w:val="22"/>
              </w:rPr>
              <w:t xml:space="preserve"> текущего тест-кейса</w:t>
            </w:r>
            <w:r>
              <w:rPr>
                <w:szCs w:val="22"/>
              </w:rPr>
              <w:t>)</w:t>
            </w:r>
            <w:r w:rsidR="00F83B6C">
              <w:rPr>
                <w:szCs w:val="22"/>
              </w:rPr>
              <w:t xml:space="preserve"> –</w:t>
            </w:r>
            <w:r>
              <w:rPr>
                <w:szCs w:val="22"/>
              </w:rPr>
              <w:t xml:space="preserve"> </w:t>
            </w:r>
            <w:r>
              <w:t>и направить</w:t>
            </w:r>
            <w:r w:rsidRPr="00D9055E">
              <w:rPr>
                <w:szCs w:val="22"/>
              </w:rPr>
              <w:t xml:space="preserve"> </w:t>
            </w:r>
            <w:r>
              <w:rPr>
                <w:szCs w:val="22"/>
              </w:rPr>
              <w:t>в адрес ДОФР</w:t>
            </w:r>
          </w:p>
        </w:tc>
        <w:tc>
          <w:tcPr>
            <w:tcW w:w="4253" w:type="dxa"/>
          </w:tcPr>
          <w:p w:rsidR="005C230E" w:rsidRPr="009F1A21" w:rsidRDefault="005C230E" w:rsidP="00147F94">
            <w:pPr>
              <w:pStyle w:val="aff9"/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425 </w:t>
            </w:r>
            <w:r w:rsidRPr="00665B04">
              <w:t>успешно сформировано и направлено</w:t>
            </w: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 w:val="restart"/>
          </w:tcPr>
          <w:p w:rsidR="005C230E" w:rsidRPr="009F1A21" w:rsidRDefault="005C230E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5C230E" w:rsidRPr="009F1A21" w:rsidRDefault="005C230E" w:rsidP="00A37649">
            <w:pPr>
              <w:pStyle w:val="aff9"/>
              <w:rPr>
                <w:szCs w:val="22"/>
              </w:rPr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5C230E" w:rsidRPr="009F1A21" w:rsidRDefault="005C230E" w:rsidP="00147F94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5C230E" w:rsidRPr="009F1A21" w:rsidRDefault="005C230E" w:rsidP="00147F94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5C230E" w:rsidRPr="008E55BE" w:rsidRDefault="005C230E" w:rsidP="00147F94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</w:tcPr>
          <w:p w:rsidR="005C230E" w:rsidRPr="007A093F" w:rsidRDefault="005C230E" w:rsidP="00A37649">
            <w:pPr>
              <w:pStyle w:val="aff9"/>
            </w:pPr>
            <w:r>
              <w:t>КО_1</w:t>
            </w:r>
          </w:p>
        </w:tc>
        <w:tc>
          <w:tcPr>
            <w:tcW w:w="4255" w:type="dxa"/>
          </w:tcPr>
          <w:p w:rsidR="005C230E" w:rsidRPr="009F1A21" w:rsidRDefault="005C230E" w:rsidP="00B962AB">
            <w:pPr>
              <w:pStyle w:val="-f9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 xml:space="preserve">Принять </w:t>
            </w:r>
            <w:r w:rsidR="00CA3549">
              <w:rPr>
                <w:rFonts w:eastAsia="Times New Roman"/>
                <w:szCs w:val="22"/>
              </w:rPr>
              <w:t>ЭС</w:t>
            </w:r>
            <w:r w:rsidR="006B0964" w:rsidRPr="00690165">
              <w:rPr>
                <w:rFonts w:eastAsia="Times New Roman"/>
                <w:b/>
                <w:szCs w:val="22"/>
              </w:rPr>
              <w:t xml:space="preserve"> </w:t>
            </w:r>
            <w:r w:rsidR="006B0964" w:rsidRPr="00690165">
              <w:rPr>
                <w:rFonts w:eastAsia="Times New Roman"/>
                <w:szCs w:val="22"/>
                <w:lang w:val="en-US"/>
              </w:rPr>
              <w:t>ED</w:t>
            </w:r>
            <w:r w:rsidR="006B0964" w:rsidRPr="00690165">
              <w:rPr>
                <w:rFonts w:eastAsia="Times New Roman"/>
                <w:szCs w:val="22"/>
              </w:rPr>
              <w:t>408</w:t>
            </w:r>
            <w:r w:rsidR="006B0964">
              <w:rPr>
                <w:rFonts w:eastAsia="Times New Roman"/>
                <w:szCs w:val="22"/>
              </w:rPr>
              <w:t xml:space="preserve"> </w:t>
            </w:r>
            <w:r>
              <w:rPr>
                <w:rFonts w:eastAsia="Times New Roman"/>
                <w:szCs w:val="22"/>
              </w:rPr>
              <w:t>с и</w:t>
            </w:r>
            <w:r>
              <w:t>нформацией</w:t>
            </w:r>
            <w:r w:rsidRPr="00A13A64">
              <w:t xml:space="preserve"> о </w:t>
            </w:r>
            <w:r>
              <w:t>положительных результатах приема</w:t>
            </w:r>
            <w:r w:rsidRPr="00A13A64">
              <w:t xml:space="preserve"> ЭС</w:t>
            </w:r>
            <w:r>
              <w:rPr>
                <w:rFonts w:eastAsia="Times New Roman"/>
                <w:szCs w:val="22"/>
              </w:rPr>
              <w:t xml:space="preserve"> </w:t>
            </w:r>
            <w:r w:rsidR="006B0964" w:rsidRPr="00690165">
              <w:rPr>
                <w:rFonts w:eastAsia="Times New Roman"/>
                <w:szCs w:val="22"/>
                <w:lang w:val="en-US"/>
              </w:rPr>
              <w:t>ED</w:t>
            </w:r>
            <w:r w:rsidR="006B0964" w:rsidRPr="00690165">
              <w:rPr>
                <w:rFonts w:eastAsia="Times New Roman"/>
                <w:szCs w:val="22"/>
              </w:rPr>
              <w:t>4</w:t>
            </w:r>
            <w:r w:rsidR="006B0964" w:rsidRPr="006B0964">
              <w:rPr>
                <w:rFonts w:eastAsia="Times New Roman"/>
                <w:szCs w:val="22"/>
              </w:rPr>
              <w:t>25</w:t>
            </w:r>
            <w:r>
              <w:rPr>
                <w:rFonts w:eastAsia="Times New Roman"/>
                <w:szCs w:val="22"/>
              </w:rPr>
              <w:t xml:space="preserve"> </w:t>
            </w:r>
          </w:p>
        </w:tc>
        <w:tc>
          <w:tcPr>
            <w:tcW w:w="4253" w:type="dxa"/>
          </w:tcPr>
          <w:p w:rsidR="005C230E" w:rsidRPr="009F1A21" w:rsidRDefault="005C230E" w:rsidP="00147F94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 w:rsidRPr="009F1A21">
              <w:rPr>
                <w:szCs w:val="22"/>
              </w:rPr>
              <w:t>408 успешно</w:t>
            </w:r>
            <w:r>
              <w:rPr>
                <w:szCs w:val="22"/>
              </w:rPr>
              <w:t xml:space="preserve"> принято</w:t>
            </w: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</w:tcPr>
          <w:p w:rsidR="005C230E" w:rsidRPr="007A093F" w:rsidRDefault="005C230E" w:rsidP="00A37649">
            <w:pPr>
              <w:pStyle w:val="aff9"/>
            </w:pPr>
            <w:r>
              <w:t>КО_1</w:t>
            </w:r>
          </w:p>
        </w:tc>
        <w:tc>
          <w:tcPr>
            <w:tcW w:w="4255" w:type="dxa"/>
          </w:tcPr>
          <w:p w:rsidR="005C230E" w:rsidRDefault="005C230E" w:rsidP="00F83B6C">
            <w:pPr>
              <w:pStyle w:val="af"/>
            </w:pPr>
            <w:r w:rsidRPr="005E4CE3">
              <w:t xml:space="preserve">Принять </w:t>
            </w:r>
            <w:r w:rsidR="00CA3549">
              <w:t>ЭС</w:t>
            </w:r>
            <w:r w:rsidR="006B0964" w:rsidRPr="00E47E45">
              <w:rPr>
                <w:rStyle w:val="afb"/>
              </w:rPr>
              <w:t xml:space="preserve"> ED408</w:t>
            </w:r>
            <w:r w:rsidR="006B0964">
              <w:rPr>
                <w:rStyle w:val="afb"/>
              </w:rPr>
              <w:t xml:space="preserve"> </w:t>
            </w:r>
            <w:r w:rsidRPr="005E4CE3">
              <w:t xml:space="preserve">с информацией о положительных результатах обработки ЭС </w:t>
            </w:r>
            <w:r w:rsidR="006B0964" w:rsidRPr="005E4CE3">
              <w:t>ED4</w:t>
            </w:r>
            <w:r w:rsidR="006B0964">
              <w:t>25;</w:t>
            </w:r>
          </w:p>
          <w:p w:rsidR="006B0964" w:rsidRPr="006B0964" w:rsidRDefault="006B0964" w:rsidP="00F83B6C">
            <w:pPr>
              <w:pStyle w:val="af"/>
            </w:pPr>
            <w:r w:rsidRPr="005E4CE3">
              <w:rPr>
                <w:szCs w:val="22"/>
              </w:rPr>
              <w:t xml:space="preserve">Принять </w:t>
            </w:r>
            <w:r w:rsidR="00CA3549">
              <w:rPr>
                <w:szCs w:val="22"/>
              </w:rPr>
              <w:t>ЭС</w:t>
            </w:r>
            <w:r w:rsidRPr="005E4CE3">
              <w:rPr>
                <w:szCs w:val="22"/>
              </w:rPr>
              <w:t xml:space="preserve"> ED408</w:t>
            </w:r>
            <w:r>
              <w:rPr>
                <w:szCs w:val="22"/>
              </w:rPr>
              <w:t xml:space="preserve"> </w:t>
            </w:r>
            <w:r w:rsidRPr="005E4CE3">
              <w:rPr>
                <w:szCs w:val="22"/>
              </w:rPr>
              <w:t xml:space="preserve">с информацией об отклонении заявки </w:t>
            </w:r>
            <w:r w:rsidR="00F83B6C" w:rsidRPr="005E4CE3">
              <w:rPr>
                <w:szCs w:val="22"/>
              </w:rPr>
              <w:t>ED4</w:t>
            </w:r>
            <w:r w:rsidR="00F83B6C">
              <w:rPr>
                <w:szCs w:val="22"/>
              </w:rPr>
              <w:t xml:space="preserve">21(на основании полученного от КО </w:t>
            </w:r>
            <w:r w:rsidRPr="005E4CE3">
              <w:rPr>
                <w:szCs w:val="22"/>
              </w:rPr>
              <w:t>ЭС ED425);</w:t>
            </w:r>
          </w:p>
        </w:tc>
        <w:tc>
          <w:tcPr>
            <w:tcW w:w="4253" w:type="dxa"/>
          </w:tcPr>
          <w:p w:rsidR="005C230E" w:rsidRPr="009F1A21" w:rsidRDefault="005C230E" w:rsidP="00147F94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 w:rsidRPr="009F1A21">
              <w:rPr>
                <w:szCs w:val="22"/>
              </w:rPr>
              <w:t>408 успешно</w:t>
            </w:r>
            <w:r>
              <w:rPr>
                <w:szCs w:val="22"/>
              </w:rPr>
              <w:t xml:space="preserve"> приняты</w:t>
            </w:r>
          </w:p>
        </w:tc>
      </w:tr>
      <w:tr w:rsidR="00305C7A" w:rsidRPr="009F1A21" w:rsidTr="008B4302">
        <w:trPr>
          <w:cantSplit/>
          <w:trHeight w:val="20"/>
        </w:trPr>
        <w:tc>
          <w:tcPr>
            <w:tcW w:w="708" w:type="dxa"/>
            <w:shd w:val="clear" w:color="auto" w:fill="auto"/>
          </w:tcPr>
          <w:p w:rsidR="00305C7A" w:rsidRPr="009F1A21" w:rsidRDefault="00305C7A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 w:val="restart"/>
            <w:shd w:val="clear" w:color="auto" w:fill="auto"/>
          </w:tcPr>
          <w:p w:rsidR="00305C7A" w:rsidRPr="005E60A5" w:rsidRDefault="00305C7A" w:rsidP="00305C7A">
            <w:pPr>
              <w:pStyle w:val="aff9"/>
              <w:rPr>
                <w:i/>
              </w:rPr>
            </w:pPr>
            <w:r>
              <w:t>Действие подразделения Банка России</w:t>
            </w:r>
          </w:p>
        </w:tc>
      </w:tr>
      <w:tr w:rsidR="00305C7A" w:rsidRPr="009F1A21" w:rsidTr="00BA3205">
        <w:trPr>
          <w:cantSplit/>
          <w:trHeight w:val="20"/>
        </w:trPr>
        <w:tc>
          <w:tcPr>
            <w:tcW w:w="708" w:type="dxa"/>
          </w:tcPr>
          <w:p w:rsidR="00305C7A" w:rsidRPr="009F1A21" w:rsidRDefault="00305C7A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305C7A" w:rsidRPr="009F1A21" w:rsidRDefault="00305C7A" w:rsidP="00196770">
            <w:pPr>
              <w:pStyle w:val="aff9"/>
              <w:rPr>
                <w:szCs w:val="22"/>
              </w:rPr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</w:tcPr>
          <w:p w:rsidR="005C230E" w:rsidRPr="009F1A21" w:rsidRDefault="005C230E" w:rsidP="00A37649">
            <w:pPr>
              <w:pStyle w:val="aff9"/>
            </w:pPr>
            <w:r>
              <w:t>КО_1</w:t>
            </w:r>
          </w:p>
        </w:tc>
        <w:tc>
          <w:tcPr>
            <w:tcW w:w="4255" w:type="dxa"/>
          </w:tcPr>
          <w:p w:rsidR="005C230E" w:rsidRPr="0018416A" w:rsidRDefault="005C230E" w:rsidP="00147F94">
            <w:pPr>
              <w:pStyle w:val="-f9"/>
              <w:rPr>
                <w:szCs w:val="22"/>
              </w:rPr>
            </w:pPr>
            <w:r w:rsidRPr="000B2CD2">
              <w:rPr>
                <w:szCs w:val="22"/>
              </w:rPr>
              <w:t>Сформировать</w:t>
            </w:r>
            <w:r>
              <w:t xml:space="preserve"> </w:t>
            </w:r>
            <w:r>
              <w:rPr>
                <w:szCs w:val="22"/>
              </w:rPr>
              <w:t>новую заявку на участие в кредитном аукционе</w:t>
            </w:r>
            <w:r w:rsidRPr="008E55BE">
              <w:rPr>
                <w:szCs w:val="22"/>
              </w:rPr>
              <w:t xml:space="preserve"> </w:t>
            </w:r>
            <w:r>
              <w:rPr>
                <w:szCs w:val="22"/>
              </w:rPr>
              <w:t>(</w:t>
            </w: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421) </w:t>
            </w:r>
            <w:r>
              <w:t>и направить</w:t>
            </w:r>
            <w:r w:rsidRPr="0018416A">
              <w:rPr>
                <w:szCs w:val="22"/>
              </w:rPr>
              <w:t xml:space="preserve"> </w:t>
            </w:r>
            <w:r>
              <w:rPr>
                <w:szCs w:val="22"/>
              </w:rPr>
              <w:t>в адрес ДОФР</w:t>
            </w:r>
          </w:p>
        </w:tc>
        <w:tc>
          <w:tcPr>
            <w:tcW w:w="4253" w:type="dxa"/>
          </w:tcPr>
          <w:p w:rsidR="005C230E" w:rsidRPr="000B2CD2" w:rsidRDefault="005C230E" w:rsidP="00147F94">
            <w:pPr>
              <w:pStyle w:val="aff9"/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421 </w:t>
            </w:r>
            <w:r w:rsidRPr="00665B04">
              <w:t>успешно сформировано и направлено</w:t>
            </w: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 w:val="restart"/>
          </w:tcPr>
          <w:p w:rsidR="005C230E" w:rsidRPr="009F1A21" w:rsidRDefault="005C230E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5C230E" w:rsidRPr="009F1A21" w:rsidRDefault="005C230E" w:rsidP="005C230E">
            <w:pPr>
              <w:pStyle w:val="aff9"/>
              <w:rPr>
                <w:szCs w:val="22"/>
              </w:rPr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5C230E" w:rsidRPr="009F1A21" w:rsidRDefault="005C230E" w:rsidP="005C230E">
            <w:pPr>
              <w:pStyle w:val="aff9"/>
              <w:rPr>
                <w:szCs w:val="22"/>
              </w:rPr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5C230E" w:rsidRPr="009F1A21" w:rsidRDefault="005C230E" w:rsidP="005C230E">
            <w:pPr>
              <w:pStyle w:val="aff9"/>
              <w:rPr>
                <w:szCs w:val="22"/>
              </w:rPr>
            </w:pPr>
          </w:p>
        </w:tc>
      </w:tr>
      <w:tr w:rsidR="005C230E" w:rsidRPr="009F1A21" w:rsidTr="00BA3205">
        <w:trPr>
          <w:cantSplit/>
          <w:trHeight w:val="20"/>
        </w:trPr>
        <w:tc>
          <w:tcPr>
            <w:tcW w:w="708" w:type="dxa"/>
          </w:tcPr>
          <w:p w:rsidR="005C230E" w:rsidRPr="009F1A21" w:rsidRDefault="005C230E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</w:tcPr>
          <w:p w:rsidR="005C230E" w:rsidRPr="007A093F" w:rsidRDefault="005C230E" w:rsidP="00A37649">
            <w:pPr>
              <w:pStyle w:val="aff9"/>
            </w:pPr>
            <w:r w:rsidRPr="00401C15">
              <w:t>КО_1</w:t>
            </w:r>
          </w:p>
        </w:tc>
        <w:tc>
          <w:tcPr>
            <w:tcW w:w="4255" w:type="dxa"/>
          </w:tcPr>
          <w:p w:rsidR="005C230E" w:rsidRPr="009F1A21" w:rsidRDefault="005C230E" w:rsidP="0091565A">
            <w:pPr>
              <w:pStyle w:val="af"/>
              <w:numPr>
                <w:ilvl w:val="0"/>
                <w:numId w:val="0"/>
              </w:numPr>
              <w:rPr>
                <w:szCs w:val="22"/>
              </w:rPr>
            </w:pPr>
            <w:r>
              <w:t xml:space="preserve">Принять </w:t>
            </w:r>
            <w:r w:rsidR="00CA3549">
              <w:t>ЭС</w:t>
            </w:r>
            <w:r w:rsidR="00B962AB" w:rsidRPr="00690165">
              <w:rPr>
                <w:b/>
              </w:rPr>
              <w:t xml:space="preserve"> </w:t>
            </w:r>
            <w:r w:rsidR="00B962AB" w:rsidRPr="00690165">
              <w:rPr>
                <w:lang w:val="en-US"/>
              </w:rPr>
              <w:t>ED</w:t>
            </w:r>
            <w:r w:rsidR="00B962AB" w:rsidRPr="00690165">
              <w:t>408</w:t>
            </w:r>
            <w:r w:rsidR="00B962AB">
              <w:t xml:space="preserve"> </w:t>
            </w:r>
            <w:r>
              <w:t>с информацией</w:t>
            </w:r>
            <w:r w:rsidRPr="00A13A64">
              <w:t xml:space="preserve"> о </w:t>
            </w:r>
            <w:r>
              <w:t>положительных результатах приема</w:t>
            </w:r>
            <w:r w:rsidR="0006496B">
              <w:t xml:space="preserve"> </w:t>
            </w:r>
            <w:r w:rsidRPr="008342B6">
              <w:t>ЭС</w:t>
            </w:r>
            <w:r w:rsidRPr="00690165">
              <w:rPr>
                <w:b/>
              </w:rPr>
              <w:t xml:space="preserve"> </w:t>
            </w:r>
            <w:r w:rsidR="00B962AB" w:rsidRPr="00690165">
              <w:rPr>
                <w:lang w:val="en-US"/>
              </w:rPr>
              <w:t>ED</w:t>
            </w:r>
            <w:r w:rsidR="00B962AB" w:rsidRPr="00690165">
              <w:t>4</w:t>
            </w:r>
            <w:r w:rsidR="00B962AB">
              <w:t>21</w:t>
            </w:r>
          </w:p>
        </w:tc>
        <w:tc>
          <w:tcPr>
            <w:tcW w:w="4253" w:type="dxa"/>
          </w:tcPr>
          <w:p w:rsidR="005C230E" w:rsidRPr="009F1A21" w:rsidRDefault="005C230E" w:rsidP="00147F94">
            <w:pPr>
              <w:pStyle w:val="af"/>
              <w:numPr>
                <w:ilvl w:val="0"/>
                <w:numId w:val="0"/>
              </w:numPr>
              <w:rPr>
                <w:szCs w:val="22"/>
              </w:rPr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 w:rsidRPr="00401C15">
              <w:rPr>
                <w:szCs w:val="22"/>
              </w:rPr>
              <w:t xml:space="preserve">408 </w:t>
            </w:r>
            <w:r w:rsidRPr="00665B04">
              <w:t>успешно</w:t>
            </w:r>
            <w:r>
              <w:t xml:space="preserve"> принято</w:t>
            </w:r>
          </w:p>
        </w:tc>
      </w:tr>
      <w:tr w:rsidR="00227EA8" w:rsidRPr="009F1A21" w:rsidTr="00BA3205">
        <w:trPr>
          <w:cantSplit/>
          <w:trHeight w:val="20"/>
        </w:trPr>
        <w:tc>
          <w:tcPr>
            <w:tcW w:w="708" w:type="dxa"/>
          </w:tcPr>
          <w:p w:rsidR="00227EA8" w:rsidRPr="009F1A21" w:rsidRDefault="00227EA8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 w:val="restart"/>
          </w:tcPr>
          <w:p w:rsidR="00227EA8" w:rsidRPr="009F1A21" w:rsidRDefault="00227EA8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227EA8" w:rsidRPr="009F1A21" w:rsidTr="00BA3205">
        <w:trPr>
          <w:cantSplit/>
          <w:trHeight w:val="20"/>
        </w:trPr>
        <w:tc>
          <w:tcPr>
            <w:tcW w:w="708" w:type="dxa"/>
          </w:tcPr>
          <w:p w:rsidR="00227EA8" w:rsidRPr="009F1A21" w:rsidRDefault="00227EA8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227EA8" w:rsidRPr="008658C9" w:rsidRDefault="00227EA8" w:rsidP="00196770">
            <w:pPr>
              <w:pStyle w:val="aff9"/>
              <w:rPr>
                <w:szCs w:val="22"/>
              </w:rPr>
            </w:pPr>
          </w:p>
        </w:tc>
      </w:tr>
      <w:tr w:rsidR="00227EA8" w:rsidRPr="009F1A21" w:rsidTr="00BA3205">
        <w:trPr>
          <w:cantSplit/>
          <w:trHeight w:val="20"/>
        </w:trPr>
        <w:tc>
          <w:tcPr>
            <w:tcW w:w="708" w:type="dxa"/>
          </w:tcPr>
          <w:p w:rsidR="00227EA8" w:rsidRPr="009F1A21" w:rsidRDefault="00227EA8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227EA8" w:rsidRPr="009F1A21" w:rsidRDefault="00227EA8" w:rsidP="00196770">
            <w:pPr>
              <w:pStyle w:val="aff9"/>
              <w:rPr>
                <w:szCs w:val="22"/>
              </w:rPr>
            </w:pPr>
          </w:p>
        </w:tc>
      </w:tr>
      <w:tr w:rsidR="00227EA8" w:rsidRPr="009F1A21" w:rsidTr="00BA3205">
        <w:trPr>
          <w:cantSplit/>
          <w:trHeight w:val="20"/>
        </w:trPr>
        <w:tc>
          <w:tcPr>
            <w:tcW w:w="708" w:type="dxa"/>
          </w:tcPr>
          <w:p w:rsidR="00227EA8" w:rsidRPr="009F1A21" w:rsidRDefault="00227EA8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227EA8" w:rsidRPr="009F1A21" w:rsidRDefault="00227EA8" w:rsidP="00196770">
            <w:pPr>
              <w:pStyle w:val="aff9"/>
              <w:rPr>
                <w:szCs w:val="22"/>
              </w:rPr>
            </w:pPr>
          </w:p>
        </w:tc>
      </w:tr>
      <w:tr w:rsidR="00227EA8" w:rsidRPr="009F1A21" w:rsidTr="00BA3205">
        <w:trPr>
          <w:cantSplit/>
          <w:trHeight w:val="20"/>
        </w:trPr>
        <w:tc>
          <w:tcPr>
            <w:tcW w:w="708" w:type="dxa"/>
          </w:tcPr>
          <w:p w:rsidR="00227EA8" w:rsidRPr="009F1A21" w:rsidRDefault="00227EA8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227EA8" w:rsidRPr="009F1A21" w:rsidRDefault="00227EA8" w:rsidP="00196770">
            <w:pPr>
              <w:pStyle w:val="aff9"/>
            </w:pPr>
          </w:p>
        </w:tc>
      </w:tr>
      <w:tr w:rsidR="00227EA8" w:rsidRPr="009F1A21" w:rsidTr="008B4302">
        <w:trPr>
          <w:cantSplit/>
          <w:trHeight w:val="20"/>
        </w:trPr>
        <w:tc>
          <w:tcPr>
            <w:tcW w:w="708" w:type="dxa"/>
          </w:tcPr>
          <w:p w:rsidR="00227EA8" w:rsidRPr="00374158" w:rsidRDefault="00227EA8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227EA8" w:rsidRPr="00643FAB" w:rsidRDefault="00227EA8" w:rsidP="00196770">
            <w:pPr>
              <w:pStyle w:val="aff9"/>
              <w:rPr>
                <w:lang w:val="en-US"/>
              </w:rPr>
            </w:pPr>
          </w:p>
        </w:tc>
      </w:tr>
      <w:tr w:rsidR="00227EA8" w:rsidRPr="009F1A21" w:rsidTr="008B4302">
        <w:trPr>
          <w:cantSplit/>
          <w:trHeight w:val="20"/>
        </w:trPr>
        <w:tc>
          <w:tcPr>
            <w:tcW w:w="708" w:type="dxa"/>
          </w:tcPr>
          <w:p w:rsidR="00227EA8" w:rsidRPr="00374158" w:rsidRDefault="00227EA8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227EA8" w:rsidRPr="005E60A5" w:rsidRDefault="00227EA8" w:rsidP="00196770">
            <w:pPr>
              <w:pStyle w:val="aff9"/>
              <w:rPr>
                <w:i/>
              </w:rPr>
            </w:pPr>
          </w:p>
        </w:tc>
      </w:tr>
      <w:tr w:rsidR="00227EA8" w:rsidRPr="009F1A21" w:rsidTr="00BA3205">
        <w:trPr>
          <w:cantSplit/>
          <w:trHeight w:val="20"/>
        </w:trPr>
        <w:tc>
          <w:tcPr>
            <w:tcW w:w="708" w:type="dxa"/>
          </w:tcPr>
          <w:p w:rsidR="00227EA8" w:rsidRPr="009F1A21" w:rsidDel="00037AEA" w:rsidRDefault="00227EA8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227EA8" w:rsidRPr="009F1A21" w:rsidRDefault="00227EA8" w:rsidP="00196770">
            <w:pPr>
              <w:pStyle w:val="aff9"/>
            </w:pPr>
          </w:p>
        </w:tc>
      </w:tr>
      <w:tr w:rsidR="00227EA8" w:rsidRPr="009F1A21" w:rsidTr="00BA3205">
        <w:trPr>
          <w:cantSplit/>
          <w:trHeight w:val="20"/>
        </w:trPr>
        <w:tc>
          <w:tcPr>
            <w:tcW w:w="708" w:type="dxa"/>
          </w:tcPr>
          <w:p w:rsidR="00227EA8" w:rsidRPr="009F1A21" w:rsidRDefault="00227EA8" w:rsidP="00F10789">
            <w:pPr>
              <w:pStyle w:val="afe"/>
              <w:numPr>
                <w:ilvl w:val="0"/>
                <w:numId w:val="53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498" w:type="dxa"/>
            <w:gridSpan w:val="3"/>
            <w:vMerge/>
          </w:tcPr>
          <w:p w:rsidR="00227EA8" w:rsidRPr="009F1A21" w:rsidRDefault="00227EA8" w:rsidP="00147F94">
            <w:pPr>
              <w:pStyle w:val="-f9"/>
              <w:rPr>
                <w:rFonts w:eastAsia="Times New Roman"/>
                <w:szCs w:val="22"/>
              </w:rPr>
            </w:pPr>
          </w:p>
        </w:tc>
      </w:tr>
    </w:tbl>
    <w:p w:rsidR="009D054D" w:rsidRDefault="009D054D" w:rsidP="00626539">
      <w:pPr>
        <w:pStyle w:val="af7"/>
      </w:pPr>
    </w:p>
    <w:p w:rsidR="009D054D" w:rsidRPr="009D054D" w:rsidRDefault="009D054D" w:rsidP="009D054D">
      <w:pPr>
        <w:pStyle w:val="2"/>
      </w:pPr>
      <w:bookmarkStart w:id="13" w:name="_Toc3285383"/>
      <w:r w:rsidRPr="009D054D">
        <w:t>Предоставление кредита по фиксированной процентной ставке, снятие заявления на получение кредита по фиксированной процентной ставке</w:t>
      </w:r>
      <w:bookmarkEnd w:id="13"/>
    </w:p>
    <w:p w:rsidR="009D054D" w:rsidRDefault="009D054D" w:rsidP="009D054D">
      <w:pPr>
        <w:pStyle w:val="af7"/>
        <w:rPr>
          <w:lang w:eastAsia="ru-RU"/>
        </w:rPr>
      </w:pPr>
      <w:r w:rsidRPr="009D054D">
        <w:t xml:space="preserve">Выполняемые действия и ожидаемый результат приведены в таблице </w:t>
      </w:r>
      <w:r w:rsidRPr="009D054D">
        <w:rPr>
          <w:noProof/>
        </w:rPr>
        <w:t>2</w:t>
      </w:r>
      <w:r w:rsidRPr="009D054D">
        <w:t>.</w:t>
      </w:r>
    </w:p>
    <w:p w:rsidR="009D054D" w:rsidRDefault="009D054D" w:rsidP="009D054D">
      <w:pPr>
        <w:pStyle w:val="-8"/>
        <w:rPr>
          <w:noProof/>
        </w:rPr>
      </w:pPr>
      <w:r>
        <w:t xml:space="preserve">Таблица </w:t>
      </w:r>
      <w:r>
        <w:rPr>
          <w:noProof/>
        </w:rPr>
        <w:t>2</w:t>
      </w:r>
    </w:p>
    <w:tbl>
      <w:tblPr>
        <w:tblW w:w="1034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</w:tblCellMar>
        <w:tblLook w:val="00A0" w:firstRow="1" w:lastRow="0" w:firstColumn="1" w:lastColumn="0" w:noHBand="0" w:noVBand="0"/>
      </w:tblPr>
      <w:tblGrid>
        <w:gridCol w:w="709"/>
        <w:gridCol w:w="990"/>
        <w:gridCol w:w="5240"/>
        <w:gridCol w:w="9"/>
        <w:gridCol w:w="3400"/>
      </w:tblGrid>
      <w:tr w:rsidR="00E344E2" w:rsidRPr="00862481" w:rsidTr="00DF34F1">
        <w:trPr>
          <w:cantSplit/>
          <w:trHeight w:val="405"/>
          <w:tblHeader/>
        </w:trPr>
        <w:tc>
          <w:tcPr>
            <w:tcW w:w="709" w:type="dxa"/>
            <w:tcBorders>
              <w:bottom w:val="double" w:sz="4" w:space="0" w:color="auto"/>
            </w:tcBorders>
          </w:tcPr>
          <w:p w:rsidR="00E344E2" w:rsidRPr="005C3BE3" w:rsidRDefault="00E344E2" w:rsidP="009D054D">
            <w:p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C3BE3">
              <w:rPr>
                <w:rFonts w:ascii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344E2" w:rsidRPr="005C3BE3" w:rsidRDefault="00E344E2" w:rsidP="009D054D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C3BE3">
              <w:rPr>
                <w:rFonts w:ascii="Times New Roman" w:hAnsi="Times New Roman" w:cs="Times New Roman"/>
                <w:b/>
                <w:lang w:eastAsia="ru-RU"/>
              </w:rPr>
              <w:t>Исполнитель</w:t>
            </w:r>
          </w:p>
        </w:tc>
        <w:tc>
          <w:tcPr>
            <w:tcW w:w="5249" w:type="dxa"/>
            <w:gridSpan w:val="2"/>
            <w:tcBorders>
              <w:bottom w:val="double" w:sz="4" w:space="0" w:color="auto"/>
            </w:tcBorders>
          </w:tcPr>
          <w:p w:rsidR="00E344E2" w:rsidRPr="00776387" w:rsidRDefault="00E344E2" w:rsidP="009D054D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E344E2" w:rsidRPr="00F95257" w:rsidRDefault="00E344E2" w:rsidP="009D054D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95257">
              <w:rPr>
                <w:rFonts w:ascii="Times New Roman" w:hAnsi="Times New Roman" w:cs="Times New Roman"/>
                <w:b/>
                <w:lang w:eastAsia="ru-RU"/>
              </w:rPr>
              <w:t>Выполняемые действия</w:t>
            </w:r>
          </w:p>
        </w:tc>
        <w:tc>
          <w:tcPr>
            <w:tcW w:w="3400" w:type="dxa"/>
            <w:tcBorders>
              <w:bottom w:val="double" w:sz="4" w:space="0" w:color="auto"/>
            </w:tcBorders>
          </w:tcPr>
          <w:p w:rsidR="00E344E2" w:rsidRPr="00F95257" w:rsidRDefault="00E344E2" w:rsidP="009D054D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95257">
              <w:rPr>
                <w:rFonts w:ascii="Times New Roman" w:hAnsi="Times New Roman" w:cs="Times New Roman"/>
                <w:b/>
                <w:lang w:eastAsia="ru-RU"/>
              </w:rPr>
              <w:t>Ожидаемый результат</w:t>
            </w:r>
          </w:p>
        </w:tc>
      </w:tr>
      <w:tr w:rsidR="009D054D" w:rsidRPr="009F1A21" w:rsidTr="009D054D">
        <w:trPr>
          <w:cantSplit/>
          <w:trHeight w:val="405"/>
        </w:trPr>
        <w:tc>
          <w:tcPr>
            <w:tcW w:w="709" w:type="dxa"/>
          </w:tcPr>
          <w:p w:rsidR="009D054D" w:rsidRPr="009F1A21" w:rsidRDefault="009D054D" w:rsidP="009D054D">
            <w:pPr>
              <w:pStyle w:val="afe"/>
              <w:tabs>
                <w:tab w:val="left" w:pos="318"/>
              </w:tabs>
              <w:spacing w:after="0" w:line="240" w:lineRule="auto"/>
              <w:ind w:left="0" w:right="-62"/>
              <w:jc w:val="center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</w:tcPr>
          <w:p w:rsidR="009D054D" w:rsidRPr="00226F8C" w:rsidRDefault="009D054D" w:rsidP="009D054D">
            <w:pPr>
              <w:pStyle w:val="aff9"/>
              <w:rPr>
                <w:b/>
              </w:rPr>
            </w:pPr>
            <w:r w:rsidRPr="00226F8C">
              <w:rPr>
                <w:b/>
              </w:rPr>
              <w:t xml:space="preserve">ОБРАБОТКА ИК с </w:t>
            </w:r>
            <w:r>
              <w:rPr>
                <w:b/>
              </w:rPr>
              <w:t>ЭС ED</w:t>
            </w:r>
            <w:r w:rsidRPr="00226F8C">
              <w:rPr>
                <w:b/>
              </w:rPr>
              <w:t>421 (</w:t>
            </w:r>
            <w:r w:rsidRPr="00473755">
              <w:rPr>
                <w:b/>
              </w:rPr>
              <w:t>Заявление на получение кредита по фиксированной процентной ставке</w:t>
            </w:r>
            <w:r w:rsidRPr="00226F8C">
              <w:rPr>
                <w:b/>
              </w:rPr>
              <w:t>)</w:t>
            </w:r>
            <w:r w:rsidR="00301B2C">
              <w:rPr>
                <w:b/>
              </w:rPr>
              <w:t xml:space="preserve"> (с отзывом/снятием)</w:t>
            </w:r>
          </w:p>
        </w:tc>
      </w:tr>
      <w:tr w:rsidR="00E344E2" w:rsidRPr="009F1A21" w:rsidTr="00DF34F1">
        <w:trPr>
          <w:cantSplit/>
          <w:trHeight w:val="405"/>
        </w:trPr>
        <w:tc>
          <w:tcPr>
            <w:tcW w:w="709" w:type="dxa"/>
          </w:tcPr>
          <w:p w:rsidR="00E344E2" w:rsidRPr="005C3BE3" w:rsidRDefault="00E344E2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3BE3">
              <w:rPr>
                <w:rFonts w:ascii="Times New Roman" w:hAnsi="Times New Roman" w:cs="Times New Roman"/>
                <w:highlight w:val="yellow"/>
                <w:lang w:eastAsia="ru-RU"/>
              </w:rPr>
              <w:t>22</w:t>
            </w:r>
            <w:r w:rsidRPr="005C3BE3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990" w:type="dxa"/>
          </w:tcPr>
          <w:p w:rsidR="00E344E2" w:rsidRPr="009F1A21" w:rsidRDefault="00E344E2" w:rsidP="009D054D">
            <w:pPr>
              <w:spacing w:after="0" w:line="240" w:lineRule="auto"/>
              <w:ind w:right="-62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КО_1</w:t>
            </w:r>
          </w:p>
        </w:tc>
        <w:tc>
          <w:tcPr>
            <w:tcW w:w="5240" w:type="dxa"/>
          </w:tcPr>
          <w:p w:rsidR="00E344E2" w:rsidRPr="00112B60" w:rsidRDefault="00E344E2" w:rsidP="00987C0F">
            <w:pPr>
              <w:pStyle w:val="aff9"/>
              <w:rPr>
                <w:szCs w:val="22"/>
              </w:rPr>
            </w:pPr>
            <w:r w:rsidRPr="00987C0F">
              <w:t>Сформировать</w:t>
            </w:r>
            <w:r>
              <w:t xml:space="preserve"> заявление</w:t>
            </w:r>
            <w:r w:rsidRPr="00197748">
              <w:t xml:space="preserve"> на </w:t>
            </w:r>
            <w:r>
              <w:t>получение кредита по фиксированной процентной ставке (</w:t>
            </w:r>
            <w:r w:rsidRPr="00987C0F">
              <w:t xml:space="preserve">ЭС ED421) </w:t>
            </w:r>
            <w:r>
              <w:t>и направить в адрес ДОФР</w:t>
            </w:r>
            <w:r w:rsidRPr="00112B60">
              <w:rPr>
                <w:szCs w:val="22"/>
              </w:rPr>
              <w:t xml:space="preserve"> </w:t>
            </w:r>
          </w:p>
        </w:tc>
        <w:tc>
          <w:tcPr>
            <w:tcW w:w="3409" w:type="dxa"/>
            <w:gridSpan w:val="2"/>
          </w:tcPr>
          <w:p w:rsidR="00E344E2" w:rsidRPr="000B2CD2" w:rsidRDefault="00E344E2" w:rsidP="009D054D">
            <w:pPr>
              <w:pStyle w:val="aff9"/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421 </w:t>
            </w:r>
            <w:r w:rsidRPr="00665B04">
              <w:t>успешно сформировано и направлено</w:t>
            </w:r>
          </w:p>
        </w:tc>
      </w:tr>
      <w:tr w:rsidR="009D054D" w:rsidRPr="009D054D" w:rsidTr="009D054D">
        <w:trPr>
          <w:cantSplit/>
          <w:trHeight w:val="281"/>
        </w:trPr>
        <w:tc>
          <w:tcPr>
            <w:tcW w:w="709" w:type="dxa"/>
          </w:tcPr>
          <w:p w:rsidR="009D054D" w:rsidRPr="009D054D" w:rsidRDefault="009D054D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  <w:vMerge w:val="restart"/>
          </w:tcPr>
          <w:p w:rsidR="009D054D" w:rsidRPr="009D054D" w:rsidRDefault="009D054D" w:rsidP="009D054D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9D054D" w:rsidRPr="009F1A21" w:rsidTr="009D054D">
        <w:trPr>
          <w:cantSplit/>
          <w:trHeight w:val="74"/>
        </w:trPr>
        <w:tc>
          <w:tcPr>
            <w:tcW w:w="709" w:type="dxa"/>
          </w:tcPr>
          <w:p w:rsidR="009D054D" w:rsidRPr="009D054D" w:rsidRDefault="009D054D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9D054D" w:rsidRPr="009D054D" w:rsidRDefault="009D054D" w:rsidP="009D054D">
            <w:pPr>
              <w:pStyle w:val="aff9"/>
            </w:pPr>
          </w:p>
        </w:tc>
      </w:tr>
      <w:tr w:rsidR="009D054D" w:rsidRPr="009F1A21" w:rsidTr="009D054D">
        <w:trPr>
          <w:cantSplit/>
        </w:trPr>
        <w:tc>
          <w:tcPr>
            <w:tcW w:w="709" w:type="dxa"/>
          </w:tcPr>
          <w:p w:rsidR="009D054D" w:rsidRPr="005C3BE3" w:rsidRDefault="009D054D" w:rsidP="003A4C8E">
            <w:pPr>
              <w:pStyle w:val="afe"/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</w:tcPr>
          <w:p w:rsidR="009D054D" w:rsidRPr="005C3BE3" w:rsidRDefault="009D054D" w:rsidP="009D054D">
            <w:pPr>
              <w:pStyle w:val="aff9"/>
              <w:rPr>
                <w:b/>
                <w:szCs w:val="22"/>
              </w:rPr>
            </w:pPr>
            <w:r w:rsidRPr="005C3BE3">
              <w:rPr>
                <w:b/>
              </w:rPr>
              <w:t xml:space="preserve">ОБРАБОТКА УВЕДОМЛЕНИЯ ОТ ЕПВВ О ПОЛУЧЕНИИ ЭС ED408, </w:t>
            </w:r>
            <w:r w:rsidRPr="005C3BE3">
              <w:rPr>
                <w:b/>
              </w:rPr>
              <w:br/>
              <w:t>НАПРАВЛЕННОГО ИЗ ДОФР</w:t>
            </w:r>
          </w:p>
        </w:tc>
      </w:tr>
      <w:tr w:rsidR="009D054D" w:rsidRPr="009F1A21" w:rsidTr="009D054D">
        <w:trPr>
          <w:cantSplit/>
          <w:trHeight w:val="29"/>
        </w:trPr>
        <w:tc>
          <w:tcPr>
            <w:tcW w:w="709" w:type="dxa"/>
          </w:tcPr>
          <w:p w:rsidR="009D054D" w:rsidRPr="005C3BE3" w:rsidRDefault="009D054D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  <w:vMerge w:val="restart"/>
          </w:tcPr>
          <w:p w:rsidR="009D054D" w:rsidRPr="009F1A21" w:rsidRDefault="009D054D" w:rsidP="009D054D">
            <w:pPr>
              <w:pStyle w:val="af"/>
              <w:numPr>
                <w:ilvl w:val="0"/>
                <w:numId w:val="0"/>
              </w:numPr>
              <w:rPr>
                <w:szCs w:val="22"/>
              </w:rPr>
            </w:pPr>
            <w:r>
              <w:t>Действия подразделений Банка России</w:t>
            </w:r>
          </w:p>
        </w:tc>
      </w:tr>
      <w:tr w:rsidR="009D054D" w:rsidRPr="009F1A21" w:rsidTr="009D054D">
        <w:trPr>
          <w:cantSplit/>
          <w:trHeight w:val="29"/>
        </w:trPr>
        <w:tc>
          <w:tcPr>
            <w:tcW w:w="709" w:type="dxa"/>
          </w:tcPr>
          <w:p w:rsidR="009D054D" w:rsidRPr="005C3BE3" w:rsidRDefault="009D054D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9D054D" w:rsidRPr="009F1A21" w:rsidRDefault="009D054D" w:rsidP="009D054D">
            <w:pPr>
              <w:pStyle w:val="af"/>
              <w:numPr>
                <w:ilvl w:val="0"/>
                <w:numId w:val="0"/>
              </w:numPr>
              <w:rPr>
                <w:szCs w:val="22"/>
              </w:rPr>
            </w:pPr>
          </w:p>
        </w:tc>
      </w:tr>
      <w:tr w:rsidR="00E344E2" w:rsidRPr="009F1A21" w:rsidTr="00DF34F1">
        <w:trPr>
          <w:cantSplit/>
        </w:trPr>
        <w:tc>
          <w:tcPr>
            <w:tcW w:w="709" w:type="dxa"/>
          </w:tcPr>
          <w:p w:rsidR="00E344E2" w:rsidRPr="005C3BE3" w:rsidRDefault="00E344E2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3BE3">
              <w:rPr>
                <w:rFonts w:ascii="Times New Roman" w:hAnsi="Times New Roman" w:cs="Times New Roman"/>
                <w:lang w:eastAsia="ru-RU"/>
              </w:rPr>
              <w:t>30</w:t>
            </w:r>
            <w:r w:rsidRPr="005C3BE3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990" w:type="dxa"/>
          </w:tcPr>
          <w:p w:rsidR="00E344E2" w:rsidRPr="007A093F" w:rsidRDefault="00E344E2" w:rsidP="009D054D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КО_1</w:t>
            </w:r>
          </w:p>
        </w:tc>
        <w:tc>
          <w:tcPr>
            <w:tcW w:w="5240" w:type="dxa"/>
          </w:tcPr>
          <w:p w:rsidR="00E344E2" w:rsidRPr="009F1A21" w:rsidRDefault="00E344E2" w:rsidP="00987C0F">
            <w:pPr>
              <w:pStyle w:val="aff9"/>
              <w:rPr>
                <w:szCs w:val="22"/>
              </w:rPr>
            </w:pPr>
            <w:r w:rsidRPr="00987C0F">
              <w:t>Принять ЭС ED408 с и</w:t>
            </w:r>
            <w:r>
              <w:t>нформацией</w:t>
            </w:r>
            <w:r w:rsidRPr="00A13A64">
              <w:t xml:space="preserve"> о </w:t>
            </w:r>
            <w:r>
              <w:t>положительных результатах приема</w:t>
            </w:r>
            <w:r w:rsidRPr="00A13A64">
              <w:t xml:space="preserve"> </w:t>
            </w:r>
            <w:r w:rsidRPr="00987C0F">
              <w:t>ЭС ED421 (направленного в адрес ДОФР в п.1 текущего тест-кейса)</w:t>
            </w:r>
          </w:p>
        </w:tc>
        <w:tc>
          <w:tcPr>
            <w:tcW w:w="3409" w:type="dxa"/>
            <w:gridSpan w:val="2"/>
          </w:tcPr>
          <w:p w:rsidR="00E344E2" w:rsidRPr="009F1A21" w:rsidRDefault="00E344E2" w:rsidP="009D054D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 w:rsidRPr="009F1A21">
              <w:rPr>
                <w:szCs w:val="22"/>
              </w:rPr>
              <w:t>408 успешно</w:t>
            </w:r>
            <w:r>
              <w:rPr>
                <w:szCs w:val="22"/>
              </w:rPr>
              <w:t xml:space="preserve"> принято</w:t>
            </w:r>
          </w:p>
        </w:tc>
      </w:tr>
      <w:tr w:rsidR="009D054D" w:rsidRPr="009F1A21" w:rsidTr="009D054D">
        <w:trPr>
          <w:cantSplit/>
        </w:trPr>
        <w:tc>
          <w:tcPr>
            <w:tcW w:w="709" w:type="dxa"/>
          </w:tcPr>
          <w:p w:rsidR="009D054D" w:rsidRPr="005C3BE3" w:rsidRDefault="009D054D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</w:tcPr>
          <w:p w:rsidR="009D054D" w:rsidRPr="009F1A21" w:rsidRDefault="009D054D" w:rsidP="009D054D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  <w:r>
              <w:t>Действия подразделений Банка России</w:t>
            </w:r>
          </w:p>
        </w:tc>
      </w:tr>
      <w:tr w:rsidR="009D054D" w:rsidRPr="009F1A21" w:rsidTr="009D054D">
        <w:trPr>
          <w:cantSplit/>
        </w:trPr>
        <w:tc>
          <w:tcPr>
            <w:tcW w:w="709" w:type="dxa"/>
          </w:tcPr>
          <w:p w:rsidR="009D054D" w:rsidRPr="009F1A21" w:rsidRDefault="009D054D" w:rsidP="003A4C8E">
            <w:pPr>
              <w:pStyle w:val="afe"/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</w:tcPr>
          <w:p w:rsidR="009D054D" w:rsidRPr="00226F8C" w:rsidRDefault="009D054D" w:rsidP="009D054D">
            <w:pPr>
              <w:pStyle w:val="aff9"/>
              <w:rPr>
                <w:b/>
                <w:szCs w:val="22"/>
              </w:rPr>
            </w:pPr>
            <w:r w:rsidRPr="00226F8C">
              <w:rPr>
                <w:b/>
                <w:szCs w:val="22"/>
              </w:rPr>
              <w:t xml:space="preserve">ОБРАБОТКА ИК с </w:t>
            </w:r>
            <w:r w:rsidRPr="008E55BE">
              <w:rPr>
                <w:b/>
                <w:szCs w:val="22"/>
              </w:rPr>
              <w:t xml:space="preserve">ЭС </w:t>
            </w:r>
            <w:r>
              <w:rPr>
                <w:b/>
                <w:szCs w:val="22"/>
                <w:lang w:val="en-US"/>
              </w:rPr>
              <w:t>ED</w:t>
            </w:r>
            <w:r w:rsidRPr="00226F8C">
              <w:rPr>
                <w:b/>
                <w:szCs w:val="22"/>
              </w:rPr>
              <w:t xml:space="preserve">425 </w:t>
            </w:r>
            <w:r w:rsidRPr="008E55BE">
              <w:rPr>
                <w:b/>
                <w:szCs w:val="22"/>
              </w:rPr>
              <w:br/>
            </w:r>
            <w:r w:rsidRPr="00226F8C">
              <w:rPr>
                <w:b/>
                <w:szCs w:val="22"/>
              </w:rPr>
              <w:t>(</w:t>
            </w:r>
            <w:r w:rsidRPr="00226F8C">
              <w:rPr>
                <w:b/>
              </w:rPr>
              <w:t xml:space="preserve">Обращение КО о снятии </w:t>
            </w:r>
            <w:r>
              <w:rPr>
                <w:b/>
              </w:rPr>
              <w:t>заявления</w:t>
            </w:r>
            <w:r w:rsidRPr="00226F8C">
              <w:rPr>
                <w:b/>
              </w:rPr>
              <w:t xml:space="preserve"> на </w:t>
            </w:r>
            <w:r>
              <w:rPr>
                <w:b/>
              </w:rPr>
              <w:t>получение кредита по фиксированной процентной ставке</w:t>
            </w:r>
            <w:r w:rsidRPr="00226F8C">
              <w:rPr>
                <w:b/>
                <w:szCs w:val="22"/>
              </w:rPr>
              <w:t>)</w:t>
            </w:r>
          </w:p>
        </w:tc>
      </w:tr>
      <w:tr w:rsidR="00E344E2" w:rsidRPr="009F1A21" w:rsidTr="00DF34F1">
        <w:trPr>
          <w:cantSplit/>
        </w:trPr>
        <w:tc>
          <w:tcPr>
            <w:tcW w:w="709" w:type="dxa"/>
          </w:tcPr>
          <w:p w:rsidR="00E344E2" w:rsidRPr="005C3BE3" w:rsidRDefault="00E344E2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3BE3">
              <w:rPr>
                <w:rFonts w:ascii="Times New Roman" w:hAnsi="Times New Roman" w:cs="Times New Roman"/>
                <w:lang w:eastAsia="ru-RU"/>
              </w:rPr>
              <w:t>32</w:t>
            </w:r>
            <w:r w:rsidRPr="005C3BE3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990" w:type="dxa"/>
          </w:tcPr>
          <w:p w:rsidR="00E344E2" w:rsidRPr="007A093F" w:rsidRDefault="00E344E2" w:rsidP="009D054D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КО_1</w:t>
            </w:r>
          </w:p>
        </w:tc>
        <w:tc>
          <w:tcPr>
            <w:tcW w:w="5240" w:type="dxa"/>
          </w:tcPr>
          <w:p w:rsidR="00E344E2" w:rsidRPr="009F1A21" w:rsidRDefault="00E344E2" w:rsidP="00987C0F">
            <w:pPr>
              <w:pStyle w:val="aff9"/>
            </w:pPr>
            <w:r w:rsidRPr="00987C0F">
              <w:t>Сформировать</w:t>
            </w:r>
            <w:r>
              <w:t xml:space="preserve"> </w:t>
            </w:r>
            <w:r w:rsidRPr="00987C0F">
              <w:t xml:space="preserve">ЭС ED425 – </w:t>
            </w:r>
            <w:r>
              <w:t>о</w:t>
            </w:r>
            <w:r w:rsidRPr="00197748">
              <w:t xml:space="preserve">бращение о снятии </w:t>
            </w:r>
            <w:r>
              <w:t xml:space="preserve">ранее направленного заявления </w:t>
            </w:r>
            <w:r w:rsidRPr="00181D42">
              <w:t>на получение кредита по фи</w:t>
            </w:r>
            <w:r w:rsidRPr="005E4908">
              <w:t>ксированной процентной ставке</w:t>
            </w:r>
            <w:r>
              <w:t xml:space="preserve"> (снятие </w:t>
            </w:r>
            <w:r w:rsidRPr="00987C0F">
              <w:t xml:space="preserve">ЭС ED421, п.1 текущего тест-кейса) </w:t>
            </w:r>
            <w:r>
              <w:t>и направить</w:t>
            </w:r>
            <w:r w:rsidRPr="00987C0F">
              <w:t xml:space="preserve"> в адрес ДОФР</w:t>
            </w:r>
          </w:p>
        </w:tc>
        <w:tc>
          <w:tcPr>
            <w:tcW w:w="3409" w:type="dxa"/>
            <w:gridSpan w:val="2"/>
          </w:tcPr>
          <w:p w:rsidR="00E344E2" w:rsidRPr="009F1A21" w:rsidRDefault="00E344E2" w:rsidP="009D054D">
            <w:pPr>
              <w:pStyle w:val="aff9"/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425 </w:t>
            </w:r>
            <w:r w:rsidRPr="00665B04">
              <w:t>успешно сформировано и направлено</w:t>
            </w:r>
          </w:p>
        </w:tc>
      </w:tr>
      <w:tr w:rsidR="009D054D" w:rsidRPr="009F1A21" w:rsidTr="009D054D">
        <w:trPr>
          <w:cantSplit/>
        </w:trPr>
        <w:tc>
          <w:tcPr>
            <w:tcW w:w="709" w:type="dxa"/>
          </w:tcPr>
          <w:p w:rsidR="009D054D" w:rsidRPr="009D054D" w:rsidRDefault="009D054D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  <w:vMerge w:val="restart"/>
          </w:tcPr>
          <w:p w:rsidR="009D054D" w:rsidRPr="00226F8C" w:rsidRDefault="009D054D" w:rsidP="009D054D">
            <w:pPr>
              <w:pStyle w:val="aff9"/>
              <w:rPr>
                <w:b/>
              </w:rPr>
            </w:pPr>
            <w:r>
              <w:t>Действия подразделений Банка России</w:t>
            </w:r>
          </w:p>
        </w:tc>
      </w:tr>
      <w:tr w:rsidR="009D054D" w:rsidRPr="009F1A21" w:rsidTr="009D054D">
        <w:trPr>
          <w:cantSplit/>
        </w:trPr>
        <w:tc>
          <w:tcPr>
            <w:tcW w:w="709" w:type="dxa"/>
          </w:tcPr>
          <w:p w:rsidR="009D054D" w:rsidRPr="009F1A21" w:rsidRDefault="009D054D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9D054D" w:rsidRPr="00226F8C" w:rsidRDefault="009D054D" w:rsidP="009D054D">
            <w:pPr>
              <w:pStyle w:val="aff9"/>
              <w:rPr>
                <w:b/>
              </w:rPr>
            </w:pPr>
          </w:p>
        </w:tc>
      </w:tr>
      <w:tr w:rsidR="009D054D" w:rsidRPr="009F1A21" w:rsidTr="009D054D">
        <w:trPr>
          <w:cantSplit/>
        </w:trPr>
        <w:tc>
          <w:tcPr>
            <w:tcW w:w="709" w:type="dxa"/>
          </w:tcPr>
          <w:p w:rsidR="009D054D" w:rsidRPr="009F1A21" w:rsidRDefault="009D054D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9D054D" w:rsidRPr="00226F8C" w:rsidRDefault="009D054D" w:rsidP="009D054D">
            <w:pPr>
              <w:pStyle w:val="aff9"/>
              <w:rPr>
                <w:b/>
              </w:rPr>
            </w:pPr>
          </w:p>
        </w:tc>
      </w:tr>
      <w:tr w:rsidR="009D054D" w:rsidRPr="009F1A21" w:rsidTr="009D054D">
        <w:trPr>
          <w:cantSplit/>
        </w:trPr>
        <w:tc>
          <w:tcPr>
            <w:tcW w:w="709" w:type="dxa"/>
          </w:tcPr>
          <w:p w:rsidR="009D054D" w:rsidRPr="009F1A21" w:rsidRDefault="009D054D" w:rsidP="003A4C8E">
            <w:pPr>
              <w:pStyle w:val="afe"/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</w:tcPr>
          <w:p w:rsidR="009D054D" w:rsidRPr="00226F8C" w:rsidRDefault="009D054D" w:rsidP="009D054D">
            <w:pPr>
              <w:pStyle w:val="aff9"/>
              <w:rPr>
                <w:b/>
              </w:rPr>
            </w:pPr>
            <w:r w:rsidRPr="00226F8C">
              <w:rPr>
                <w:b/>
              </w:rPr>
              <w:t xml:space="preserve">ОБРАБОТКА УВЕДОМЛЕНИЯ ОТ ЕПВВ О ПОЛУЧЕНИИ </w:t>
            </w:r>
            <w:r>
              <w:rPr>
                <w:b/>
              </w:rPr>
              <w:t>ЭС ED</w:t>
            </w:r>
            <w:r w:rsidRPr="00226F8C">
              <w:rPr>
                <w:b/>
              </w:rPr>
              <w:t>408</w:t>
            </w:r>
            <w:r>
              <w:rPr>
                <w:b/>
              </w:rPr>
              <w:t xml:space="preserve">, </w:t>
            </w:r>
            <w:r>
              <w:rPr>
                <w:b/>
              </w:rPr>
              <w:br/>
              <w:t>НАПРАВЛЕННОГО</w:t>
            </w:r>
            <w:r w:rsidRPr="00226F8C">
              <w:rPr>
                <w:b/>
              </w:rPr>
              <w:t xml:space="preserve"> ИЗ </w:t>
            </w:r>
            <w:r>
              <w:rPr>
                <w:b/>
              </w:rPr>
              <w:t>ДОФР</w:t>
            </w:r>
          </w:p>
        </w:tc>
      </w:tr>
      <w:tr w:rsidR="000B6AA5" w:rsidRPr="009F1A21" w:rsidTr="009D054D">
        <w:trPr>
          <w:cantSplit/>
        </w:trPr>
        <w:tc>
          <w:tcPr>
            <w:tcW w:w="709" w:type="dxa"/>
          </w:tcPr>
          <w:p w:rsidR="000B6AA5" w:rsidRPr="009F1A21" w:rsidRDefault="000B6AA5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  <w:vMerge w:val="restart"/>
          </w:tcPr>
          <w:p w:rsidR="000B6AA5" w:rsidRPr="00226F8C" w:rsidRDefault="000B6AA5" w:rsidP="009D054D">
            <w:pPr>
              <w:pStyle w:val="aff9"/>
              <w:rPr>
                <w:b/>
              </w:rPr>
            </w:pPr>
            <w:r>
              <w:t>Действия подразделений Банка России</w:t>
            </w:r>
          </w:p>
        </w:tc>
      </w:tr>
      <w:tr w:rsidR="000B6AA5" w:rsidRPr="009F1A21" w:rsidTr="009D054D">
        <w:trPr>
          <w:cantSplit/>
        </w:trPr>
        <w:tc>
          <w:tcPr>
            <w:tcW w:w="709" w:type="dxa"/>
          </w:tcPr>
          <w:p w:rsidR="000B6AA5" w:rsidRPr="009F1A21" w:rsidRDefault="000B6AA5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0B6AA5" w:rsidRPr="00226F8C" w:rsidRDefault="000B6AA5" w:rsidP="009D054D">
            <w:pPr>
              <w:pStyle w:val="aff9"/>
              <w:rPr>
                <w:b/>
              </w:rPr>
            </w:pPr>
          </w:p>
        </w:tc>
      </w:tr>
      <w:tr w:rsidR="00E344E2" w:rsidRPr="009F1A21" w:rsidTr="00DF34F1">
        <w:trPr>
          <w:cantSplit/>
        </w:trPr>
        <w:tc>
          <w:tcPr>
            <w:tcW w:w="709" w:type="dxa"/>
          </w:tcPr>
          <w:p w:rsidR="00E344E2" w:rsidRPr="005C3BE3" w:rsidRDefault="00E344E2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3BE3">
              <w:rPr>
                <w:rFonts w:ascii="Times New Roman" w:hAnsi="Times New Roman" w:cs="Times New Roman"/>
                <w:lang w:eastAsia="ru-RU"/>
              </w:rPr>
              <w:t>38</w:t>
            </w:r>
            <w:r w:rsidRPr="005C3BE3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990" w:type="dxa"/>
          </w:tcPr>
          <w:p w:rsidR="00E344E2" w:rsidRPr="007A093F" w:rsidRDefault="00E344E2" w:rsidP="009D054D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КО_1</w:t>
            </w:r>
          </w:p>
        </w:tc>
        <w:tc>
          <w:tcPr>
            <w:tcW w:w="5240" w:type="dxa"/>
          </w:tcPr>
          <w:p w:rsidR="00E344E2" w:rsidRPr="00D4559A" w:rsidRDefault="00E344E2" w:rsidP="00987C0F">
            <w:pPr>
              <w:pStyle w:val="aff9"/>
              <w:rPr>
                <w:szCs w:val="22"/>
              </w:rPr>
            </w:pPr>
            <w:r w:rsidRPr="00987C0F">
              <w:t>Принять ЭС ED408 с и</w:t>
            </w:r>
            <w:r>
              <w:t>нформацией</w:t>
            </w:r>
            <w:r w:rsidRPr="00A13A64">
              <w:t xml:space="preserve"> о </w:t>
            </w:r>
            <w:r>
              <w:t>положительных результатах приема</w:t>
            </w:r>
            <w:r w:rsidRPr="00A13A64">
              <w:t xml:space="preserve"> ЭС</w:t>
            </w:r>
            <w:r w:rsidRPr="00987C0F">
              <w:t xml:space="preserve"> ED425 (о</w:t>
            </w:r>
            <w:r w:rsidRPr="009F11A4">
              <w:t xml:space="preserve">бращение КО о снятии </w:t>
            </w:r>
            <w:r>
              <w:t>заявления</w:t>
            </w:r>
            <w:r w:rsidRPr="00197748">
              <w:t xml:space="preserve"> на </w:t>
            </w:r>
            <w:r>
              <w:t>получение кредита по фиксированной процентной ставке)</w:t>
            </w:r>
          </w:p>
        </w:tc>
        <w:tc>
          <w:tcPr>
            <w:tcW w:w="3409" w:type="dxa"/>
            <w:gridSpan w:val="2"/>
          </w:tcPr>
          <w:p w:rsidR="00E344E2" w:rsidRPr="009F1A21" w:rsidRDefault="00E344E2" w:rsidP="009D054D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 w:rsidRPr="009F1A21">
              <w:rPr>
                <w:szCs w:val="22"/>
              </w:rPr>
              <w:t>408 успешно</w:t>
            </w:r>
            <w:r>
              <w:rPr>
                <w:szCs w:val="22"/>
              </w:rPr>
              <w:t xml:space="preserve"> принято</w:t>
            </w:r>
          </w:p>
        </w:tc>
      </w:tr>
      <w:tr w:rsidR="00E344E2" w:rsidRPr="009F1A21" w:rsidTr="00DF34F1">
        <w:trPr>
          <w:cantSplit/>
        </w:trPr>
        <w:tc>
          <w:tcPr>
            <w:tcW w:w="709" w:type="dxa"/>
          </w:tcPr>
          <w:p w:rsidR="00E344E2" w:rsidRPr="005C3BE3" w:rsidRDefault="00E344E2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3BE3">
              <w:rPr>
                <w:rFonts w:ascii="Times New Roman" w:hAnsi="Times New Roman" w:cs="Times New Roman"/>
                <w:lang w:eastAsia="ru-RU"/>
              </w:rPr>
              <w:lastRenderedPageBreak/>
              <w:t>39</w:t>
            </w:r>
            <w:r w:rsidRPr="005C3BE3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990" w:type="dxa"/>
          </w:tcPr>
          <w:p w:rsidR="00E344E2" w:rsidRPr="007A093F" w:rsidRDefault="00E344E2" w:rsidP="009D054D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КО_1</w:t>
            </w:r>
          </w:p>
        </w:tc>
        <w:tc>
          <w:tcPr>
            <w:tcW w:w="5240" w:type="dxa"/>
          </w:tcPr>
          <w:p w:rsidR="00E344E2" w:rsidRPr="003A4C8E" w:rsidRDefault="00E344E2" w:rsidP="000B6AA5">
            <w:pPr>
              <w:pStyle w:val="af"/>
              <w:numPr>
                <w:ilvl w:val="0"/>
                <w:numId w:val="56"/>
              </w:numPr>
              <w:rPr>
                <w:rStyle w:val="afb"/>
                <w:sz w:val="22"/>
                <w:szCs w:val="22"/>
              </w:rPr>
            </w:pPr>
            <w:r w:rsidRPr="000B6AA5">
              <w:rPr>
                <w:rStyle w:val="afb"/>
                <w:sz w:val="22"/>
                <w:szCs w:val="22"/>
              </w:rPr>
              <w:t>Принять ЭС ED408 с информацией о положительных результатах обработки ЭС ED425</w:t>
            </w:r>
            <w:r w:rsidRPr="003A4C8E">
              <w:rPr>
                <w:rStyle w:val="afb"/>
                <w:sz w:val="22"/>
                <w:szCs w:val="22"/>
              </w:rPr>
              <w:t>;</w:t>
            </w:r>
          </w:p>
          <w:p w:rsidR="00E344E2" w:rsidRPr="000D7FDA" w:rsidRDefault="00E344E2" w:rsidP="009D054D">
            <w:pPr>
              <w:pStyle w:val="af"/>
              <w:rPr>
                <w:szCs w:val="22"/>
              </w:rPr>
            </w:pPr>
            <w:r w:rsidRPr="00BF781E">
              <w:rPr>
                <w:szCs w:val="22"/>
              </w:rPr>
              <w:t xml:space="preserve">Принять </w:t>
            </w:r>
            <w:r>
              <w:rPr>
                <w:szCs w:val="22"/>
              </w:rPr>
              <w:t>ЭС</w:t>
            </w:r>
            <w:r w:rsidRPr="00BF781E">
              <w:rPr>
                <w:szCs w:val="22"/>
              </w:rPr>
              <w:t xml:space="preserve"> ED408 с информацией об отклонении </w:t>
            </w:r>
            <w:r>
              <w:rPr>
                <w:szCs w:val="22"/>
              </w:rPr>
              <w:t>заявления</w:t>
            </w:r>
            <w:r w:rsidRPr="00BF781E">
              <w:rPr>
                <w:szCs w:val="22"/>
              </w:rPr>
              <w:t xml:space="preserve"> ЭС ED421 на основании полученного от КО ЭС ED425)</w:t>
            </w:r>
          </w:p>
        </w:tc>
        <w:tc>
          <w:tcPr>
            <w:tcW w:w="3409" w:type="dxa"/>
            <w:gridSpan w:val="2"/>
          </w:tcPr>
          <w:p w:rsidR="00E344E2" w:rsidRPr="009F1A21" w:rsidRDefault="00E344E2" w:rsidP="009D054D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 w:rsidRPr="009F1A21">
              <w:rPr>
                <w:szCs w:val="22"/>
              </w:rPr>
              <w:t>408 успешно</w:t>
            </w:r>
            <w:r>
              <w:rPr>
                <w:szCs w:val="22"/>
              </w:rPr>
              <w:t xml:space="preserve"> приняты</w:t>
            </w:r>
          </w:p>
        </w:tc>
      </w:tr>
      <w:tr w:rsidR="00227EA8" w:rsidRPr="009F1A21" w:rsidTr="008B4302">
        <w:trPr>
          <w:cantSplit/>
        </w:trPr>
        <w:tc>
          <w:tcPr>
            <w:tcW w:w="709" w:type="dxa"/>
            <w:shd w:val="clear" w:color="auto" w:fill="auto"/>
          </w:tcPr>
          <w:p w:rsidR="00227EA8" w:rsidRPr="005C3BE3" w:rsidRDefault="00227EA8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3BE3">
              <w:rPr>
                <w:rFonts w:ascii="Times New Roman" w:hAnsi="Times New Roman" w:cs="Times New Roman"/>
                <w:lang w:eastAsia="ru-RU"/>
              </w:rPr>
              <w:t>40</w:t>
            </w:r>
            <w:r w:rsidRPr="005C3BE3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9639" w:type="dxa"/>
            <w:gridSpan w:val="4"/>
            <w:vMerge w:val="restart"/>
            <w:shd w:val="clear" w:color="auto" w:fill="auto"/>
          </w:tcPr>
          <w:p w:rsidR="00227EA8" w:rsidRPr="005E60A5" w:rsidRDefault="00227EA8" w:rsidP="009D054D">
            <w:pPr>
              <w:pStyle w:val="-f9"/>
              <w:rPr>
                <w:i/>
              </w:rPr>
            </w:pPr>
            <w:r>
              <w:t>Действия подразделений Банка России</w:t>
            </w:r>
          </w:p>
        </w:tc>
      </w:tr>
      <w:tr w:rsidR="00227EA8" w:rsidRPr="009F1A21" w:rsidTr="009D054D">
        <w:trPr>
          <w:cantSplit/>
        </w:trPr>
        <w:tc>
          <w:tcPr>
            <w:tcW w:w="709" w:type="dxa"/>
          </w:tcPr>
          <w:p w:rsidR="00227EA8" w:rsidRPr="005C3BE3" w:rsidRDefault="00227EA8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227EA8" w:rsidRPr="00226F8C" w:rsidRDefault="00227EA8" w:rsidP="009D054D">
            <w:pPr>
              <w:pStyle w:val="-f9"/>
              <w:rPr>
                <w:b/>
              </w:rPr>
            </w:pPr>
          </w:p>
        </w:tc>
      </w:tr>
      <w:tr w:rsidR="009D054D" w:rsidRPr="009F1A21" w:rsidTr="009D054D">
        <w:trPr>
          <w:cantSplit/>
        </w:trPr>
        <w:tc>
          <w:tcPr>
            <w:tcW w:w="709" w:type="dxa"/>
          </w:tcPr>
          <w:p w:rsidR="009D054D" w:rsidRPr="005C3BE3" w:rsidRDefault="009D054D" w:rsidP="000B6AA5">
            <w:pPr>
              <w:pStyle w:val="afe"/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</w:tcPr>
          <w:p w:rsidR="009D054D" w:rsidRPr="009F1A21" w:rsidRDefault="009D054D" w:rsidP="00301B2C">
            <w:pPr>
              <w:pStyle w:val="-f9"/>
              <w:rPr>
                <w:szCs w:val="22"/>
              </w:rPr>
            </w:pPr>
            <w:r w:rsidRPr="00226F8C">
              <w:rPr>
                <w:b/>
              </w:rPr>
              <w:t>ОБРАБОТК</w:t>
            </w:r>
            <w:r w:rsidR="00301B2C">
              <w:rPr>
                <w:b/>
              </w:rPr>
              <w:t>А</w:t>
            </w:r>
            <w:r w:rsidRPr="00226F8C">
              <w:rPr>
                <w:b/>
              </w:rPr>
              <w:t xml:space="preserve"> ИК с </w:t>
            </w:r>
            <w:r w:rsidRPr="008E55BE">
              <w:rPr>
                <w:b/>
              </w:rPr>
              <w:t xml:space="preserve">ЭС </w:t>
            </w:r>
            <w:r>
              <w:rPr>
                <w:b/>
                <w:lang w:val="en-US"/>
              </w:rPr>
              <w:t>ED</w:t>
            </w:r>
            <w:r w:rsidRPr="00226F8C">
              <w:rPr>
                <w:b/>
              </w:rPr>
              <w:t>421 (</w:t>
            </w:r>
            <w:r>
              <w:rPr>
                <w:b/>
              </w:rPr>
              <w:t>Заявление на получение кредита по фиксированной процентной ставке</w:t>
            </w:r>
            <w:r w:rsidRPr="00226F8C">
              <w:rPr>
                <w:b/>
              </w:rPr>
              <w:t>)</w:t>
            </w:r>
            <w:r w:rsidR="00301B2C">
              <w:rPr>
                <w:b/>
              </w:rPr>
              <w:t xml:space="preserve"> (без отзыва/ снятия)</w:t>
            </w:r>
          </w:p>
        </w:tc>
      </w:tr>
      <w:tr w:rsidR="00E344E2" w:rsidRPr="009F1A21" w:rsidTr="00DF34F1">
        <w:trPr>
          <w:cantSplit/>
        </w:trPr>
        <w:tc>
          <w:tcPr>
            <w:tcW w:w="709" w:type="dxa"/>
          </w:tcPr>
          <w:p w:rsidR="00E344E2" w:rsidRPr="00776387" w:rsidRDefault="00E344E2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76387">
              <w:rPr>
                <w:rFonts w:ascii="Times New Roman" w:hAnsi="Times New Roman" w:cs="Times New Roman"/>
                <w:lang w:eastAsia="ru-RU"/>
              </w:rPr>
              <w:t>42</w:t>
            </w:r>
            <w:r w:rsidRPr="00776387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990" w:type="dxa"/>
          </w:tcPr>
          <w:p w:rsidR="00E344E2" w:rsidRPr="009F1A21" w:rsidRDefault="00E344E2" w:rsidP="009D054D">
            <w:pPr>
              <w:spacing w:after="0" w:line="240" w:lineRule="auto"/>
              <w:ind w:right="-62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КО_1</w:t>
            </w:r>
          </w:p>
        </w:tc>
        <w:tc>
          <w:tcPr>
            <w:tcW w:w="5240" w:type="dxa"/>
          </w:tcPr>
          <w:p w:rsidR="00E344E2" w:rsidRPr="0018416A" w:rsidRDefault="00E344E2" w:rsidP="00987C0F">
            <w:pPr>
              <w:pStyle w:val="aff9"/>
            </w:pPr>
            <w:r w:rsidRPr="000B2CD2">
              <w:t>Сформировать</w:t>
            </w:r>
            <w:r>
              <w:t xml:space="preserve"> новое заявление на </w:t>
            </w:r>
            <w:r w:rsidRPr="0020356F">
              <w:t>получение кредита по фиксированной процентной ставке</w:t>
            </w:r>
            <w:r>
              <w:t xml:space="preserve"> (</w:t>
            </w:r>
            <w:r w:rsidRPr="008E55BE">
              <w:t xml:space="preserve">ЭС </w:t>
            </w:r>
            <w:r w:rsidRPr="00987C0F">
              <w:t>ED</w:t>
            </w:r>
            <w:r>
              <w:t>421) и направить</w:t>
            </w:r>
            <w:r w:rsidRPr="0018416A">
              <w:t xml:space="preserve"> </w:t>
            </w:r>
            <w:r>
              <w:t>в адрес ДОФР</w:t>
            </w:r>
          </w:p>
        </w:tc>
        <w:tc>
          <w:tcPr>
            <w:tcW w:w="3409" w:type="dxa"/>
            <w:gridSpan w:val="2"/>
          </w:tcPr>
          <w:p w:rsidR="00E344E2" w:rsidRPr="000B2CD2" w:rsidRDefault="00E344E2" w:rsidP="009D054D">
            <w:pPr>
              <w:pStyle w:val="aff9"/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421 </w:t>
            </w:r>
            <w:r w:rsidRPr="00665B04">
              <w:t>успешно сформировано и направлено</w:t>
            </w:r>
          </w:p>
        </w:tc>
      </w:tr>
      <w:tr w:rsidR="000B6AA5" w:rsidRPr="009F1A21" w:rsidTr="009D054D">
        <w:trPr>
          <w:cantSplit/>
        </w:trPr>
        <w:tc>
          <w:tcPr>
            <w:tcW w:w="709" w:type="dxa"/>
          </w:tcPr>
          <w:p w:rsidR="000B6AA5" w:rsidRPr="009F1A21" w:rsidRDefault="000B6AA5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  <w:vMerge w:val="restart"/>
          </w:tcPr>
          <w:p w:rsidR="000B6AA5" w:rsidRPr="00401C15" w:rsidRDefault="00305C7A" w:rsidP="009D054D">
            <w:pPr>
              <w:pStyle w:val="aff9"/>
              <w:rPr>
                <w:b/>
              </w:rPr>
            </w:pPr>
            <w:r>
              <w:t>Действия подразделений Банка России</w:t>
            </w:r>
          </w:p>
        </w:tc>
      </w:tr>
      <w:tr w:rsidR="000B6AA5" w:rsidRPr="009F1A21" w:rsidTr="009D054D">
        <w:trPr>
          <w:cantSplit/>
        </w:trPr>
        <w:tc>
          <w:tcPr>
            <w:tcW w:w="709" w:type="dxa"/>
          </w:tcPr>
          <w:p w:rsidR="000B6AA5" w:rsidRPr="009F1A21" w:rsidRDefault="000B6AA5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0B6AA5" w:rsidRPr="00401C15" w:rsidRDefault="000B6AA5" w:rsidP="009D054D">
            <w:pPr>
              <w:pStyle w:val="aff9"/>
              <w:rPr>
                <w:b/>
              </w:rPr>
            </w:pPr>
          </w:p>
        </w:tc>
      </w:tr>
      <w:tr w:rsidR="000B6AA5" w:rsidRPr="009F1A21" w:rsidTr="009D054D">
        <w:trPr>
          <w:cantSplit/>
        </w:trPr>
        <w:tc>
          <w:tcPr>
            <w:tcW w:w="709" w:type="dxa"/>
          </w:tcPr>
          <w:p w:rsidR="000B6AA5" w:rsidRPr="009F1A21" w:rsidRDefault="000B6AA5" w:rsidP="000B6AA5">
            <w:pPr>
              <w:pStyle w:val="afe"/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</w:tcPr>
          <w:p w:rsidR="000B6AA5" w:rsidRPr="00401C15" w:rsidRDefault="000B6AA5" w:rsidP="009D054D">
            <w:pPr>
              <w:pStyle w:val="aff9"/>
              <w:rPr>
                <w:b/>
              </w:rPr>
            </w:pPr>
            <w:r w:rsidRPr="00401C15">
              <w:rPr>
                <w:b/>
              </w:rPr>
              <w:t xml:space="preserve">ОБРАБОТКА УВЕДОМЛЕНИЯ ОТ ЕПВВ О ПОЛУЧЕНИИ </w:t>
            </w:r>
            <w:r>
              <w:rPr>
                <w:b/>
              </w:rPr>
              <w:t>ЭС ED</w:t>
            </w:r>
            <w:r w:rsidRPr="00401C15">
              <w:rPr>
                <w:b/>
              </w:rPr>
              <w:t>408</w:t>
            </w:r>
            <w:r>
              <w:rPr>
                <w:b/>
              </w:rPr>
              <w:t xml:space="preserve">, </w:t>
            </w:r>
            <w:r>
              <w:rPr>
                <w:b/>
              </w:rPr>
              <w:br/>
              <w:t>НАПРАВЛЕННОГО</w:t>
            </w:r>
            <w:r w:rsidRPr="00226F8C">
              <w:rPr>
                <w:b/>
              </w:rPr>
              <w:t xml:space="preserve"> ИЗ </w:t>
            </w:r>
            <w:r>
              <w:rPr>
                <w:b/>
              </w:rPr>
              <w:t>ДОФР</w:t>
            </w:r>
          </w:p>
        </w:tc>
      </w:tr>
      <w:tr w:rsidR="000B6AA5" w:rsidRPr="009F1A21" w:rsidTr="009D054D">
        <w:trPr>
          <w:cantSplit/>
        </w:trPr>
        <w:tc>
          <w:tcPr>
            <w:tcW w:w="709" w:type="dxa"/>
          </w:tcPr>
          <w:p w:rsidR="000B6AA5" w:rsidRPr="009F1A21" w:rsidRDefault="000B6AA5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  <w:vMerge w:val="restart"/>
          </w:tcPr>
          <w:p w:rsidR="000B6AA5" w:rsidRPr="00401C15" w:rsidRDefault="000B6AA5" w:rsidP="009D054D">
            <w:pPr>
              <w:pStyle w:val="aff9"/>
              <w:rPr>
                <w:b/>
              </w:rPr>
            </w:pPr>
            <w:r>
              <w:t>Действия подразделений Банка России</w:t>
            </w:r>
          </w:p>
        </w:tc>
      </w:tr>
      <w:tr w:rsidR="000B6AA5" w:rsidRPr="009F1A21" w:rsidTr="009D054D">
        <w:trPr>
          <w:cantSplit/>
        </w:trPr>
        <w:tc>
          <w:tcPr>
            <w:tcW w:w="709" w:type="dxa"/>
          </w:tcPr>
          <w:p w:rsidR="000B6AA5" w:rsidRPr="009F1A21" w:rsidRDefault="000B6AA5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0B6AA5" w:rsidRPr="00401C15" w:rsidRDefault="000B6AA5" w:rsidP="009D054D">
            <w:pPr>
              <w:pStyle w:val="aff9"/>
              <w:rPr>
                <w:b/>
              </w:rPr>
            </w:pPr>
          </w:p>
        </w:tc>
      </w:tr>
      <w:tr w:rsidR="00E344E2" w:rsidRPr="009F1A21" w:rsidTr="00DF34F1">
        <w:trPr>
          <w:cantSplit/>
        </w:trPr>
        <w:tc>
          <w:tcPr>
            <w:tcW w:w="709" w:type="dxa"/>
          </w:tcPr>
          <w:p w:rsidR="00E344E2" w:rsidRPr="00776387" w:rsidRDefault="00E344E2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76387">
              <w:rPr>
                <w:rFonts w:ascii="Times New Roman" w:hAnsi="Times New Roman" w:cs="Times New Roman"/>
                <w:lang w:eastAsia="ru-RU"/>
              </w:rPr>
              <w:t>47</w:t>
            </w:r>
            <w:r w:rsidRPr="00776387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990" w:type="dxa"/>
          </w:tcPr>
          <w:p w:rsidR="00E344E2" w:rsidRPr="007A093F" w:rsidRDefault="00E344E2" w:rsidP="009D054D">
            <w:pPr>
              <w:rPr>
                <w:rFonts w:ascii="Times New Roman" w:hAnsi="Times New Roman" w:cs="Times New Roman"/>
                <w:lang w:eastAsia="ru-RU"/>
              </w:rPr>
            </w:pPr>
            <w:r w:rsidRPr="00401C15">
              <w:rPr>
                <w:rFonts w:ascii="Times New Roman" w:hAnsi="Times New Roman" w:cs="Times New Roman"/>
                <w:lang w:eastAsia="ru-RU"/>
              </w:rPr>
              <w:t>КО_1</w:t>
            </w:r>
          </w:p>
        </w:tc>
        <w:tc>
          <w:tcPr>
            <w:tcW w:w="5240" w:type="dxa"/>
          </w:tcPr>
          <w:p w:rsidR="00E344E2" w:rsidRPr="009F1A21" w:rsidRDefault="00E344E2" w:rsidP="00987C0F">
            <w:pPr>
              <w:pStyle w:val="aff9"/>
              <w:rPr>
                <w:szCs w:val="22"/>
              </w:rPr>
            </w:pPr>
            <w:r>
              <w:t xml:space="preserve">Принять </w:t>
            </w:r>
            <w:r w:rsidRPr="008342B6">
              <w:t>ЭС</w:t>
            </w:r>
            <w:r w:rsidRPr="00987C0F">
              <w:t xml:space="preserve"> ED</w:t>
            </w:r>
            <w:r w:rsidRPr="00690165">
              <w:t>408</w:t>
            </w:r>
            <w:r>
              <w:t xml:space="preserve"> с информацией</w:t>
            </w:r>
            <w:r w:rsidRPr="00A13A64">
              <w:t xml:space="preserve"> о </w:t>
            </w:r>
            <w:r>
              <w:t>положительных результатах приема</w:t>
            </w:r>
            <w:r w:rsidRPr="00A13A64">
              <w:t xml:space="preserve"> </w:t>
            </w:r>
            <w:r w:rsidRPr="008342B6">
              <w:t>ЭС</w:t>
            </w:r>
            <w:r w:rsidRPr="00987C0F">
              <w:t xml:space="preserve"> ED</w:t>
            </w:r>
            <w:r w:rsidRPr="00690165">
              <w:t>4</w:t>
            </w:r>
            <w:r>
              <w:t>21</w:t>
            </w:r>
          </w:p>
        </w:tc>
        <w:tc>
          <w:tcPr>
            <w:tcW w:w="3409" w:type="dxa"/>
            <w:gridSpan w:val="2"/>
          </w:tcPr>
          <w:p w:rsidR="00E344E2" w:rsidRPr="009F1A21" w:rsidRDefault="00E344E2" w:rsidP="009D054D">
            <w:pPr>
              <w:pStyle w:val="af"/>
              <w:numPr>
                <w:ilvl w:val="0"/>
                <w:numId w:val="0"/>
              </w:numPr>
              <w:rPr>
                <w:szCs w:val="22"/>
              </w:rPr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 w:rsidRPr="00401C15">
              <w:rPr>
                <w:szCs w:val="22"/>
              </w:rPr>
              <w:t xml:space="preserve">408 </w:t>
            </w:r>
            <w:r w:rsidRPr="00665B04">
              <w:t>успешно</w:t>
            </w:r>
            <w:r>
              <w:t xml:space="preserve"> принято</w:t>
            </w:r>
          </w:p>
        </w:tc>
      </w:tr>
      <w:tr w:rsidR="00305C7A" w:rsidRPr="009F1A21" w:rsidTr="009D054D">
        <w:trPr>
          <w:cantSplit/>
        </w:trPr>
        <w:tc>
          <w:tcPr>
            <w:tcW w:w="709" w:type="dxa"/>
          </w:tcPr>
          <w:p w:rsidR="00305C7A" w:rsidRPr="00776387" w:rsidRDefault="00305C7A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  <w:vMerge w:val="restart"/>
          </w:tcPr>
          <w:p w:rsidR="00305C7A" w:rsidRPr="000B74F4" w:rsidRDefault="00305C7A" w:rsidP="009D054D">
            <w:pPr>
              <w:pStyle w:val="-f9"/>
              <w:rPr>
                <w:b/>
              </w:rPr>
            </w:pPr>
            <w:r>
              <w:t>Действия подразделений Банка России</w:t>
            </w:r>
          </w:p>
        </w:tc>
      </w:tr>
      <w:tr w:rsidR="00305C7A" w:rsidRPr="009F1A21" w:rsidTr="009D054D">
        <w:trPr>
          <w:cantSplit/>
        </w:trPr>
        <w:tc>
          <w:tcPr>
            <w:tcW w:w="709" w:type="dxa"/>
          </w:tcPr>
          <w:p w:rsidR="00305C7A" w:rsidRPr="00776387" w:rsidRDefault="00305C7A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305C7A" w:rsidRPr="000B74F4" w:rsidRDefault="00305C7A" w:rsidP="009D054D">
            <w:pPr>
              <w:pStyle w:val="-f9"/>
              <w:rPr>
                <w:b/>
              </w:rPr>
            </w:pPr>
          </w:p>
        </w:tc>
      </w:tr>
      <w:tr w:rsidR="00305C7A" w:rsidRPr="009F1A21" w:rsidTr="009D054D">
        <w:trPr>
          <w:cantSplit/>
        </w:trPr>
        <w:tc>
          <w:tcPr>
            <w:tcW w:w="709" w:type="dxa"/>
          </w:tcPr>
          <w:p w:rsidR="00305C7A" w:rsidRPr="00776387" w:rsidRDefault="00305C7A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305C7A" w:rsidRPr="000B74F4" w:rsidRDefault="00305C7A" w:rsidP="009D054D">
            <w:pPr>
              <w:pStyle w:val="-f9"/>
              <w:rPr>
                <w:b/>
              </w:rPr>
            </w:pPr>
          </w:p>
        </w:tc>
      </w:tr>
      <w:tr w:rsidR="00305C7A" w:rsidRPr="009F1A21" w:rsidTr="009D054D">
        <w:trPr>
          <w:cantSplit/>
        </w:trPr>
        <w:tc>
          <w:tcPr>
            <w:tcW w:w="709" w:type="dxa"/>
          </w:tcPr>
          <w:p w:rsidR="00305C7A" w:rsidRPr="009F1A21" w:rsidRDefault="00305C7A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305C7A" w:rsidRPr="00CC4388" w:rsidRDefault="00305C7A" w:rsidP="009D054D">
            <w:pPr>
              <w:pStyle w:val="aff9"/>
              <w:rPr>
                <w:b/>
              </w:rPr>
            </w:pPr>
          </w:p>
        </w:tc>
      </w:tr>
      <w:tr w:rsidR="00305C7A" w:rsidRPr="009F1A21" w:rsidTr="009D054D">
        <w:trPr>
          <w:cantSplit/>
        </w:trPr>
        <w:tc>
          <w:tcPr>
            <w:tcW w:w="709" w:type="dxa"/>
          </w:tcPr>
          <w:p w:rsidR="00305C7A" w:rsidRPr="009F1A21" w:rsidRDefault="00305C7A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305C7A" w:rsidRPr="00CC4388" w:rsidRDefault="00305C7A" w:rsidP="009D054D">
            <w:pPr>
              <w:pStyle w:val="aff9"/>
              <w:rPr>
                <w:b/>
              </w:rPr>
            </w:pPr>
          </w:p>
        </w:tc>
      </w:tr>
      <w:tr w:rsidR="00305C7A" w:rsidRPr="009F1A21" w:rsidTr="008B4302">
        <w:trPr>
          <w:cantSplit/>
        </w:trPr>
        <w:tc>
          <w:tcPr>
            <w:tcW w:w="709" w:type="dxa"/>
          </w:tcPr>
          <w:p w:rsidR="00305C7A" w:rsidRPr="00776387" w:rsidRDefault="00305C7A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76387">
              <w:rPr>
                <w:rFonts w:ascii="Times New Roman" w:hAnsi="Times New Roman" w:cs="Times New Roman"/>
                <w:lang w:eastAsia="ru-RU"/>
              </w:rPr>
              <w:t>53</w:t>
            </w:r>
            <w:r w:rsidRPr="00776387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9639" w:type="dxa"/>
            <w:gridSpan w:val="4"/>
            <w:vMerge/>
          </w:tcPr>
          <w:p w:rsidR="00305C7A" w:rsidRPr="00665B04" w:rsidRDefault="00305C7A" w:rsidP="00DA5021">
            <w:pPr>
              <w:spacing w:after="0" w:line="240" w:lineRule="auto"/>
              <w:ind w:right="-62"/>
            </w:pPr>
          </w:p>
        </w:tc>
      </w:tr>
      <w:tr w:rsidR="00305C7A" w:rsidRPr="009F1A21" w:rsidTr="00830CE5">
        <w:trPr>
          <w:cantSplit/>
        </w:trPr>
        <w:tc>
          <w:tcPr>
            <w:tcW w:w="709" w:type="dxa"/>
          </w:tcPr>
          <w:p w:rsidR="00305C7A" w:rsidRPr="00776387" w:rsidRDefault="00305C7A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76387">
              <w:rPr>
                <w:rFonts w:ascii="Times New Roman" w:hAnsi="Times New Roman" w:cs="Times New Roman"/>
                <w:lang w:eastAsia="ru-RU"/>
              </w:rPr>
              <w:t>54</w:t>
            </w:r>
            <w:r w:rsidRPr="00776387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9639" w:type="dxa"/>
            <w:gridSpan w:val="4"/>
            <w:vMerge/>
          </w:tcPr>
          <w:p w:rsidR="00305C7A" w:rsidRPr="00830CE5" w:rsidRDefault="00305C7A" w:rsidP="00DA5021">
            <w:pPr>
              <w:spacing w:after="0" w:line="240" w:lineRule="auto"/>
              <w:ind w:right="-62"/>
              <w:rPr>
                <w:i/>
              </w:rPr>
            </w:pPr>
          </w:p>
        </w:tc>
      </w:tr>
      <w:tr w:rsidR="00305C7A" w:rsidRPr="009F1A21" w:rsidTr="009D054D">
        <w:trPr>
          <w:cantSplit/>
        </w:trPr>
        <w:tc>
          <w:tcPr>
            <w:tcW w:w="709" w:type="dxa"/>
          </w:tcPr>
          <w:p w:rsidR="00305C7A" w:rsidRPr="009F1A21" w:rsidRDefault="00305C7A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  <w:vMerge/>
          </w:tcPr>
          <w:p w:rsidR="00305C7A" w:rsidRPr="00BB3B4F" w:rsidRDefault="00305C7A" w:rsidP="009D054D">
            <w:pPr>
              <w:pStyle w:val="aff9"/>
              <w:rPr>
                <w:b/>
              </w:rPr>
            </w:pPr>
          </w:p>
        </w:tc>
      </w:tr>
      <w:tr w:rsidR="000B6AA5" w:rsidRPr="009F1A21" w:rsidTr="009D054D">
        <w:trPr>
          <w:cantSplit/>
        </w:trPr>
        <w:tc>
          <w:tcPr>
            <w:tcW w:w="709" w:type="dxa"/>
          </w:tcPr>
          <w:p w:rsidR="000B6AA5" w:rsidRPr="009F1A21" w:rsidRDefault="000B6AA5" w:rsidP="003A4C8E">
            <w:pPr>
              <w:pStyle w:val="afe"/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</w:tcPr>
          <w:p w:rsidR="000B6AA5" w:rsidRPr="00BB3B4F" w:rsidRDefault="000B6AA5" w:rsidP="009D054D">
            <w:pPr>
              <w:pStyle w:val="aff9"/>
              <w:rPr>
                <w:b/>
              </w:rPr>
            </w:pPr>
            <w:r w:rsidRPr="00BB3B4F">
              <w:rPr>
                <w:b/>
              </w:rPr>
              <w:t xml:space="preserve">ПРОДОЛЖЕНИЕ ОБРАБОТКИ ИК с </w:t>
            </w:r>
            <w:r w:rsidRPr="008E55BE">
              <w:rPr>
                <w:b/>
              </w:rPr>
              <w:t xml:space="preserve">ЭС </w:t>
            </w:r>
            <w:r>
              <w:rPr>
                <w:b/>
                <w:lang w:val="en-US"/>
              </w:rPr>
              <w:t>ED</w:t>
            </w:r>
            <w:r w:rsidRPr="00BB3B4F">
              <w:rPr>
                <w:b/>
              </w:rPr>
              <w:t>421</w:t>
            </w:r>
          </w:p>
        </w:tc>
      </w:tr>
      <w:tr w:rsidR="000B6AA5" w:rsidRPr="009F1A21" w:rsidTr="009D054D">
        <w:trPr>
          <w:cantSplit/>
        </w:trPr>
        <w:tc>
          <w:tcPr>
            <w:tcW w:w="709" w:type="dxa"/>
          </w:tcPr>
          <w:p w:rsidR="000B6AA5" w:rsidRPr="009F1A21" w:rsidRDefault="000B6AA5" w:rsidP="009D054D">
            <w:pPr>
              <w:pStyle w:val="afe"/>
              <w:numPr>
                <w:ilvl w:val="0"/>
                <w:numId w:val="55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4"/>
          </w:tcPr>
          <w:p w:rsidR="000B6AA5" w:rsidRPr="00BB3B4F" w:rsidRDefault="000B6AA5" w:rsidP="009D054D">
            <w:pPr>
              <w:pStyle w:val="aff9"/>
              <w:rPr>
                <w:b/>
              </w:rPr>
            </w:pPr>
            <w:r>
              <w:t>Действия подразделений Банка России</w:t>
            </w:r>
          </w:p>
        </w:tc>
      </w:tr>
    </w:tbl>
    <w:p w:rsidR="00147F94" w:rsidRDefault="00A619DA" w:rsidP="00147F94">
      <w:pPr>
        <w:pStyle w:val="2"/>
      </w:pPr>
      <w:bookmarkStart w:id="14" w:name="_Toc519667384"/>
      <w:bookmarkStart w:id="15" w:name="_Toc519758480"/>
      <w:bookmarkStart w:id="16" w:name="_Toc3285384"/>
      <w:r>
        <w:t xml:space="preserve">Участие в депозитном аукционе Банка России, </w:t>
      </w:r>
      <w:bookmarkEnd w:id="14"/>
      <w:bookmarkEnd w:id="15"/>
      <w:r w:rsidR="003A4C8E">
        <w:t>снятие заявки</w:t>
      </w:r>
      <w:r w:rsidR="00E70F15">
        <w:t>,</w:t>
      </w:r>
      <w:r w:rsidR="003A4C8E">
        <w:t xml:space="preserve"> </w:t>
      </w:r>
      <w:r w:rsidR="00E70F15">
        <w:t>направленной на участие в депозитном аукционе</w:t>
      </w:r>
      <w:bookmarkEnd w:id="16"/>
    </w:p>
    <w:p w:rsidR="00147F94" w:rsidRDefault="00147F94" w:rsidP="00147F94">
      <w:pPr>
        <w:pStyle w:val="af7"/>
        <w:rPr>
          <w:lang w:eastAsia="ru-RU"/>
        </w:rPr>
      </w:pPr>
      <w:r w:rsidRPr="00C6695F">
        <w:t>Выполняемые действия и ожидаемый результат приведены в</w:t>
      </w:r>
      <w:r>
        <w:t xml:space="preserve"> </w:t>
      </w:r>
      <w:r w:rsidR="00626539">
        <w:t>т</w:t>
      </w:r>
      <w:r w:rsidR="001B0A13">
        <w:t>аблиц</w:t>
      </w:r>
      <w:r w:rsidR="00626539">
        <w:t>е</w:t>
      </w:r>
      <w:r w:rsidR="001B0A13">
        <w:t xml:space="preserve"> </w:t>
      </w:r>
      <w:r w:rsidR="00E70F15">
        <w:rPr>
          <w:noProof/>
        </w:rPr>
        <w:t>3</w:t>
      </w:r>
      <w:r w:rsidRPr="00C6695F">
        <w:t>.</w:t>
      </w:r>
    </w:p>
    <w:p w:rsidR="00147F94" w:rsidRDefault="00147F94" w:rsidP="00147F94">
      <w:pPr>
        <w:pStyle w:val="-8"/>
        <w:rPr>
          <w:noProof/>
        </w:rPr>
      </w:pPr>
      <w:bookmarkStart w:id="17" w:name="_Ref519671408"/>
      <w:r>
        <w:t xml:space="preserve">Таблица </w:t>
      </w:r>
      <w:bookmarkEnd w:id="17"/>
      <w:r w:rsidR="00E70F15">
        <w:rPr>
          <w:noProof/>
        </w:rPr>
        <w:t>3</w:t>
      </w:r>
    </w:p>
    <w:tbl>
      <w:tblPr>
        <w:tblW w:w="10206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134"/>
        <w:gridCol w:w="4253"/>
        <w:gridCol w:w="4253"/>
      </w:tblGrid>
      <w:tr w:rsidR="00147F94" w:rsidRPr="00425286" w:rsidTr="003A4C8E">
        <w:trPr>
          <w:cantSplit/>
          <w:trHeight w:val="20"/>
          <w:tblHeader/>
        </w:trPr>
        <w:tc>
          <w:tcPr>
            <w:tcW w:w="566" w:type="dxa"/>
            <w:tcBorders>
              <w:bottom w:val="double" w:sz="4" w:space="0" w:color="auto"/>
            </w:tcBorders>
          </w:tcPr>
          <w:p w:rsidR="00147F94" w:rsidRPr="001D552B" w:rsidRDefault="00147F94" w:rsidP="00147F9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552B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47F94" w:rsidRPr="00A37649" w:rsidRDefault="00147F94" w:rsidP="00A37649">
            <w:pPr>
              <w:pStyle w:val="aff9"/>
              <w:jc w:val="center"/>
              <w:rPr>
                <w:b/>
              </w:rPr>
            </w:pPr>
            <w:r w:rsidRPr="00A37649">
              <w:rPr>
                <w:b/>
              </w:rPr>
              <w:t>Исполнитель</w:t>
            </w:r>
          </w:p>
        </w:tc>
        <w:tc>
          <w:tcPr>
            <w:tcW w:w="4253" w:type="dxa"/>
            <w:tcBorders>
              <w:bottom w:val="double" w:sz="4" w:space="0" w:color="auto"/>
            </w:tcBorders>
          </w:tcPr>
          <w:p w:rsidR="00147F94" w:rsidRPr="001D552B" w:rsidRDefault="00147F94" w:rsidP="00147F9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552B">
              <w:rPr>
                <w:rFonts w:ascii="Times New Roman" w:hAnsi="Times New Roman"/>
                <w:b/>
              </w:rPr>
              <w:t>Выполняемые действия</w:t>
            </w:r>
          </w:p>
        </w:tc>
        <w:tc>
          <w:tcPr>
            <w:tcW w:w="4253" w:type="dxa"/>
            <w:tcBorders>
              <w:bottom w:val="double" w:sz="4" w:space="0" w:color="auto"/>
            </w:tcBorders>
          </w:tcPr>
          <w:p w:rsidR="00147F94" w:rsidRPr="001D552B" w:rsidRDefault="00147F94" w:rsidP="00147F9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D552B">
              <w:rPr>
                <w:rFonts w:ascii="Times New Roman" w:hAnsi="Times New Roman"/>
                <w:b/>
              </w:rPr>
              <w:t>Ожидаемый результат</w:t>
            </w: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</w:tcPr>
          <w:p w:rsidR="00C0466D" w:rsidRPr="009F1A21" w:rsidRDefault="00C0466D" w:rsidP="00C0466D">
            <w:pPr>
              <w:pStyle w:val="aff9"/>
            </w:pPr>
            <w:r>
              <w:t>Действие подразделения Банка России</w:t>
            </w: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0466D" w:rsidRPr="009F1A21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3" w:type="dxa"/>
          </w:tcPr>
          <w:p w:rsidR="00C0466D" w:rsidRPr="00455410" w:rsidRDefault="00C0466D" w:rsidP="00DA5021">
            <w:pPr>
              <w:pStyle w:val="-f9"/>
              <w:rPr>
                <w:szCs w:val="22"/>
              </w:rPr>
            </w:pPr>
            <w:r w:rsidRPr="000B2CD2">
              <w:rPr>
                <w:szCs w:val="22"/>
              </w:rPr>
              <w:t>Сформировать</w:t>
            </w:r>
            <w:r>
              <w:t xml:space="preserve"> з</w:t>
            </w:r>
            <w:r w:rsidRPr="00197748">
              <w:t>аявк</w:t>
            </w:r>
            <w:r>
              <w:t>у</w:t>
            </w:r>
            <w:r w:rsidRPr="00197748">
              <w:t xml:space="preserve"> </w:t>
            </w:r>
            <w:r w:rsidR="00E70F15">
              <w:t>на участие в депозитном аукционе Банка России</w:t>
            </w:r>
            <w:r w:rsidRPr="00197748">
              <w:t xml:space="preserve"> </w:t>
            </w:r>
            <w:r>
              <w:t>(</w:t>
            </w: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431) </w:t>
            </w:r>
            <w:r>
              <w:t>и направить</w:t>
            </w:r>
            <w:r w:rsidRPr="00455410">
              <w:rPr>
                <w:szCs w:val="22"/>
              </w:rPr>
              <w:t xml:space="preserve"> </w:t>
            </w:r>
            <w:r>
              <w:rPr>
                <w:szCs w:val="22"/>
              </w:rPr>
              <w:t>в адрес ДОФР</w:t>
            </w:r>
          </w:p>
        </w:tc>
        <w:tc>
          <w:tcPr>
            <w:tcW w:w="4253" w:type="dxa"/>
          </w:tcPr>
          <w:p w:rsidR="00C0466D" w:rsidRPr="000B2CD2" w:rsidRDefault="00C0466D" w:rsidP="00147F94">
            <w:pPr>
              <w:pStyle w:val="aff9"/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431 </w:t>
            </w:r>
            <w:r w:rsidRPr="00665B04">
              <w:t>успешно сформировано и направлено</w:t>
            </w: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 w:val="restart"/>
          </w:tcPr>
          <w:p w:rsidR="00305C7A" w:rsidRPr="009F1A21" w:rsidRDefault="00305C7A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Pr="00B36E2A" w:rsidRDefault="00305C7A" w:rsidP="006D1EF9">
            <w:pPr>
              <w:pStyle w:val="aff9"/>
            </w:pP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Pr="001D552B" w:rsidRDefault="00305C7A" w:rsidP="006D1EF9">
            <w:pPr>
              <w:pStyle w:val="aff9"/>
            </w:pP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Pr="00425286" w:rsidRDefault="00305C7A" w:rsidP="00147F94">
            <w:pPr>
              <w:pStyle w:val="af"/>
              <w:numPr>
                <w:ilvl w:val="0"/>
                <w:numId w:val="0"/>
              </w:numPr>
              <w:ind w:left="360" w:hanging="360"/>
            </w:pP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Pr="00425286" w:rsidRDefault="00305C7A" w:rsidP="006D1EF9">
            <w:pPr>
              <w:pStyle w:val="aff9"/>
            </w:pP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Pr="009F1A21" w:rsidRDefault="00305C7A" w:rsidP="006D1EF9">
            <w:pPr>
              <w:pStyle w:val="aff9"/>
              <w:rPr>
                <w:szCs w:val="22"/>
              </w:rPr>
            </w:pP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Default="00305C7A" w:rsidP="006D1EF9">
            <w:pPr>
              <w:pStyle w:val="aff9"/>
              <w:rPr>
                <w:szCs w:val="22"/>
              </w:rPr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0466D" w:rsidRPr="009F1A21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3" w:type="dxa"/>
          </w:tcPr>
          <w:p w:rsidR="00C0466D" w:rsidRDefault="00C0466D" w:rsidP="0091565A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 xml:space="preserve">Принять </w:t>
            </w:r>
            <w:r w:rsidR="00CA3549">
              <w:rPr>
                <w:szCs w:val="22"/>
              </w:rPr>
              <w:t>ЭС</w:t>
            </w:r>
            <w:r w:rsidR="00B962AB" w:rsidRPr="0056310B">
              <w:rPr>
                <w:szCs w:val="22"/>
              </w:rPr>
              <w:t xml:space="preserve"> </w:t>
            </w:r>
            <w:r w:rsidR="00B962AB">
              <w:rPr>
                <w:szCs w:val="22"/>
                <w:lang w:val="en-US"/>
              </w:rPr>
              <w:t>ED</w:t>
            </w:r>
            <w:r w:rsidR="00B962AB" w:rsidRPr="0056310B">
              <w:rPr>
                <w:szCs w:val="22"/>
              </w:rPr>
              <w:t>408</w:t>
            </w:r>
            <w:r w:rsidR="00B962AB">
              <w:rPr>
                <w:szCs w:val="22"/>
              </w:rPr>
              <w:t xml:space="preserve"> </w:t>
            </w:r>
            <w:r>
              <w:rPr>
                <w:szCs w:val="22"/>
              </w:rPr>
              <w:t>с и</w:t>
            </w:r>
            <w:r>
              <w:t>нформацией</w:t>
            </w:r>
            <w:r w:rsidRPr="00A13A64">
              <w:t xml:space="preserve"> о </w:t>
            </w:r>
            <w:r>
              <w:t>положительных результатах приема</w:t>
            </w:r>
            <w:r w:rsidR="00DC283D">
              <w:t xml:space="preserve"> </w:t>
            </w:r>
            <w:r>
              <w:rPr>
                <w:szCs w:val="22"/>
              </w:rPr>
              <w:t>ЭС</w:t>
            </w:r>
            <w:r w:rsidRPr="0056310B">
              <w:rPr>
                <w:szCs w:val="22"/>
              </w:rPr>
              <w:t xml:space="preserve"> </w:t>
            </w:r>
            <w:r w:rsidR="00B962AB">
              <w:rPr>
                <w:szCs w:val="22"/>
                <w:lang w:val="en-US"/>
              </w:rPr>
              <w:t>ED</w:t>
            </w:r>
            <w:r w:rsidR="00B962AB" w:rsidRPr="0056310B">
              <w:rPr>
                <w:szCs w:val="22"/>
              </w:rPr>
              <w:t>4</w:t>
            </w:r>
            <w:r w:rsidR="00B962AB">
              <w:rPr>
                <w:szCs w:val="22"/>
              </w:rPr>
              <w:t>31</w:t>
            </w:r>
          </w:p>
        </w:tc>
        <w:tc>
          <w:tcPr>
            <w:tcW w:w="4253" w:type="dxa"/>
          </w:tcPr>
          <w:p w:rsidR="00C0466D" w:rsidRPr="009F1A21" w:rsidRDefault="00C0466D" w:rsidP="00147F94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>ЭС</w:t>
            </w:r>
            <w:r w:rsidRPr="00BA607C"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ED</w:t>
            </w:r>
            <w:r w:rsidRPr="00BA607C">
              <w:rPr>
                <w:szCs w:val="22"/>
              </w:rPr>
              <w:t>408</w:t>
            </w:r>
            <w:r>
              <w:rPr>
                <w:szCs w:val="22"/>
              </w:rPr>
              <w:t xml:space="preserve"> </w:t>
            </w:r>
            <w:r w:rsidRPr="00665B04">
              <w:t xml:space="preserve">успешно </w:t>
            </w:r>
            <w:r>
              <w:t>принято</w:t>
            </w: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</w:tcPr>
          <w:p w:rsidR="00C0466D" w:rsidRPr="009F1A21" w:rsidRDefault="00305C7A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0466D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3" w:type="dxa"/>
          </w:tcPr>
          <w:p w:rsidR="00C0466D" w:rsidRPr="009F1A21" w:rsidRDefault="00C0466D" w:rsidP="00DA5021">
            <w:pPr>
              <w:pStyle w:val="-f9"/>
            </w:pPr>
            <w:r w:rsidRPr="000B2CD2">
              <w:rPr>
                <w:szCs w:val="22"/>
              </w:rPr>
              <w:t>Сформировать</w:t>
            </w:r>
            <w:r>
              <w:t xml:space="preserve"> о</w:t>
            </w:r>
            <w:r w:rsidRPr="00197748">
              <w:t xml:space="preserve">бращение о снятии заявки, направленной </w:t>
            </w:r>
            <w:r w:rsidR="00E70F15">
              <w:rPr>
                <w:rFonts w:eastAsia="Times New Roman"/>
              </w:rPr>
              <w:t xml:space="preserve">на </w:t>
            </w:r>
            <w:r w:rsidR="00E70F15" w:rsidRPr="00270F64">
              <w:rPr>
                <w:rFonts w:eastAsia="Times New Roman"/>
              </w:rPr>
              <w:t>участие в депозитном аукционе Банка России</w:t>
            </w:r>
            <w:r>
              <w:t xml:space="preserve"> (</w:t>
            </w: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435) </w:t>
            </w:r>
            <w:r>
              <w:t>и направить</w:t>
            </w:r>
            <w:r w:rsidRPr="007800A4">
              <w:rPr>
                <w:szCs w:val="22"/>
              </w:rPr>
              <w:t xml:space="preserve"> </w:t>
            </w:r>
            <w:r>
              <w:rPr>
                <w:szCs w:val="22"/>
              </w:rPr>
              <w:t>в адрес ДОФР</w:t>
            </w:r>
          </w:p>
        </w:tc>
        <w:tc>
          <w:tcPr>
            <w:tcW w:w="4253" w:type="dxa"/>
          </w:tcPr>
          <w:p w:rsidR="00C0466D" w:rsidRPr="00425286" w:rsidRDefault="00C0466D" w:rsidP="00147F94">
            <w:pPr>
              <w:pStyle w:val="aff9"/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435 </w:t>
            </w:r>
            <w:r w:rsidRPr="00665B04">
              <w:t>успешно сформировано и направлено</w:t>
            </w: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 w:val="restart"/>
          </w:tcPr>
          <w:p w:rsidR="00C0466D" w:rsidRPr="009F1A21" w:rsidRDefault="00305C7A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425286" w:rsidRDefault="00C0466D" w:rsidP="00147F94">
            <w:pPr>
              <w:pStyle w:val="af"/>
              <w:numPr>
                <w:ilvl w:val="0"/>
                <w:numId w:val="0"/>
              </w:numPr>
              <w:ind w:left="360" w:hanging="360"/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425286" w:rsidRDefault="00C0466D" w:rsidP="00147F94">
            <w:pPr>
              <w:pStyle w:val="af"/>
              <w:numPr>
                <w:ilvl w:val="0"/>
                <w:numId w:val="0"/>
              </w:numPr>
              <w:ind w:left="360" w:hanging="360"/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1D552B" w:rsidRDefault="00C0466D" w:rsidP="00147F94">
            <w:pPr>
              <w:pStyle w:val="-f9"/>
              <w:ind w:left="317" w:hanging="317"/>
              <w:rPr>
                <w:rFonts w:eastAsia="Times New Roman"/>
              </w:rPr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9F1A21" w:rsidRDefault="00C0466D" w:rsidP="00147F94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9F1A21" w:rsidRDefault="00C0466D" w:rsidP="006D1EF9">
            <w:pPr>
              <w:pStyle w:val="aff9"/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0466D" w:rsidRPr="007A093F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3" w:type="dxa"/>
          </w:tcPr>
          <w:p w:rsidR="00C0466D" w:rsidRDefault="00C0466D" w:rsidP="00147F94">
            <w:pPr>
              <w:pStyle w:val="af"/>
              <w:numPr>
                <w:ilvl w:val="0"/>
                <w:numId w:val="51"/>
              </w:numPr>
            </w:pPr>
            <w:r>
              <w:t xml:space="preserve">Принять </w:t>
            </w:r>
            <w:r w:rsidR="006224F6">
              <w:t>ЭС</w:t>
            </w:r>
            <w:r w:rsidR="006224F6" w:rsidRPr="0056310B">
              <w:t xml:space="preserve"> </w:t>
            </w:r>
            <w:r w:rsidR="006224F6" w:rsidRPr="008B0304">
              <w:rPr>
                <w:lang w:val="en-US"/>
              </w:rPr>
              <w:t>ED</w:t>
            </w:r>
            <w:r w:rsidR="006224F6" w:rsidRPr="0056310B">
              <w:t>408</w:t>
            </w:r>
            <w:r>
              <w:t xml:space="preserve"> с и</w:t>
            </w:r>
            <w:r w:rsidRPr="00AA3503">
              <w:t>нформаци</w:t>
            </w:r>
            <w:r>
              <w:t>ей</w:t>
            </w:r>
            <w:r w:rsidRPr="00AA3503">
              <w:t xml:space="preserve"> о </w:t>
            </w:r>
            <w:r>
              <w:t xml:space="preserve">положительных </w:t>
            </w:r>
            <w:r w:rsidRPr="00AA3503">
              <w:t>результатах прие</w:t>
            </w:r>
            <w:r>
              <w:t>ма</w:t>
            </w:r>
            <w:r w:rsidRPr="00AA3503">
              <w:t xml:space="preserve"> </w:t>
            </w:r>
            <w:r>
              <w:t>ЭС</w:t>
            </w:r>
            <w:r w:rsidRPr="0056310B">
              <w:t xml:space="preserve"> </w:t>
            </w:r>
            <w:r w:rsidR="006224F6" w:rsidRPr="008B0304">
              <w:rPr>
                <w:lang w:val="en-US"/>
              </w:rPr>
              <w:t>ED</w:t>
            </w:r>
            <w:r w:rsidR="006224F6" w:rsidRPr="0056310B">
              <w:t>4</w:t>
            </w:r>
            <w:r w:rsidR="006224F6" w:rsidRPr="00404E76">
              <w:t>35</w:t>
            </w:r>
            <w:r>
              <w:t xml:space="preserve"> </w:t>
            </w:r>
            <w:r w:rsidR="006224F6" w:rsidRPr="00404E76">
              <w:t>(</w:t>
            </w:r>
            <w:r>
              <w:t>о</w:t>
            </w:r>
            <w:r w:rsidRPr="00905ECB">
              <w:rPr>
                <w:noProof/>
              </w:rPr>
              <w:t xml:space="preserve">бращение о снятии </w:t>
            </w:r>
            <w:r w:rsidR="006224F6">
              <w:rPr>
                <w:noProof/>
              </w:rPr>
              <w:t xml:space="preserve">ранее направленной </w:t>
            </w:r>
            <w:r w:rsidRPr="00905ECB">
              <w:rPr>
                <w:noProof/>
              </w:rPr>
              <w:t xml:space="preserve">заявки, </w:t>
            </w:r>
            <w:r w:rsidR="00E70F15">
              <w:t xml:space="preserve">на </w:t>
            </w:r>
            <w:r w:rsidR="00E70F15" w:rsidRPr="00270F64">
              <w:t>участие в депозитном аукционе Банка России</w:t>
            </w:r>
            <w:r>
              <w:t xml:space="preserve"> (ЭС </w:t>
            </w:r>
            <w:r w:rsidR="006224F6" w:rsidRPr="008B0304">
              <w:rPr>
                <w:lang w:val="en-US"/>
              </w:rPr>
              <w:t>ED</w:t>
            </w:r>
            <w:r w:rsidR="006224F6" w:rsidRPr="0056310B">
              <w:t>43</w:t>
            </w:r>
            <w:r w:rsidR="006224F6">
              <w:t>1, п.2. текущего тест-кейса</w:t>
            </w:r>
            <w:r>
              <w:t>);</w:t>
            </w:r>
          </w:p>
          <w:p w:rsidR="00C0466D" w:rsidRDefault="00C0466D" w:rsidP="00147F94">
            <w:pPr>
              <w:pStyle w:val="af"/>
              <w:numPr>
                <w:ilvl w:val="0"/>
                <w:numId w:val="51"/>
              </w:numPr>
            </w:pPr>
            <w:r>
              <w:t xml:space="preserve">Принять </w:t>
            </w:r>
            <w:r w:rsidR="006224F6">
              <w:t>ЭС</w:t>
            </w:r>
            <w:r w:rsidR="006224F6" w:rsidRPr="0056310B">
              <w:t xml:space="preserve"> </w:t>
            </w:r>
            <w:r w:rsidR="006224F6" w:rsidRPr="008B0304">
              <w:rPr>
                <w:lang w:val="en-US"/>
              </w:rPr>
              <w:t>ED</w:t>
            </w:r>
            <w:r w:rsidR="006224F6" w:rsidRPr="0056310B">
              <w:t>408</w:t>
            </w:r>
            <w:r>
              <w:t xml:space="preserve"> с и</w:t>
            </w:r>
            <w:r w:rsidRPr="00AA3503">
              <w:t>нформаци</w:t>
            </w:r>
            <w:r>
              <w:t>ей</w:t>
            </w:r>
            <w:r w:rsidRPr="00AA3503">
              <w:t xml:space="preserve"> о </w:t>
            </w:r>
            <w:r>
              <w:t xml:space="preserve">положительных </w:t>
            </w:r>
            <w:r w:rsidRPr="00AA3503">
              <w:t>результатах обработки ЭС</w:t>
            </w:r>
            <w:r w:rsidRPr="008B0304">
              <w:rPr>
                <w:lang w:val="en-US"/>
              </w:rPr>
              <w:t>ED</w:t>
            </w:r>
            <w:r w:rsidRPr="0056310B">
              <w:t>4</w:t>
            </w:r>
            <w:r w:rsidR="006224F6">
              <w:t>35</w:t>
            </w:r>
            <w:r>
              <w:t>;</w:t>
            </w:r>
          </w:p>
          <w:p w:rsidR="00C0466D" w:rsidRPr="008B0304" w:rsidRDefault="00C0466D" w:rsidP="004B5355">
            <w:pPr>
              <w:pStyle w:val="af"/>
              <w:numPr>
                <w:ilvl w:val="0"/>
                <w:numId w:val="51"/>
              </w:numPr>
            </w:pPr>
            <w:r>
              <w:t xml:space="preserve">Принять </w:t>
            </w:r>
            <w:r w:rsidR="004B5355">
              <w:t>ЭС</w:t>
            </w:r>
            <w:r w:rsidR="004B5355" w:rsidRPr="0056310B">
              <w:t xml:space="preserve"> </w:t>
            </w:r>
            <w:r w:rsidR="004B5355" w:rsidRPr="008B0304">
              <w:rPr>
                <w:lang w:val="en-US"/>
              </w:rPr>
              <w:t>ED</w:t>
            </w:r>
            <w:r w:rsidR="004B5355" w:rsidRPr="0056310B">
              <w:t>408</w:t>
            </w:r>
            <w:r>
              <w:t xml:space="preserve"> с информацией</w:t>
            </w:r>
            <w:r w:rsidRPr="00A13A64">
              <w:t xml:space="preserve"> о</w:t>
            </w:r>
            <w:r>
              <w:t>б</w:t>
            </w:r>
            <w:r w:rsidRPr="00A13A64">
              <w:t xml:space="preserve"> </w:t>
            </w:r>
            <w:r>
              <w:t xml:space="preserve">отклонении заявки </w:t>
            </w:r>
            <w:r w:rsidR="004B5355" w:rsidRPr="008B0304">
              <w:rPr>
                <w:lang w:val="en-US"/>
              </w:rPr>
              <w:t>ED</w:t>
            </w:r>
            <w:r w:rsidR="004B5355" w:rsidRPr="0056310B">
              <w:t>4</w:t>
            </w:r>
            <w:r w:rsidR="004B5355">
              <w:t>31</w:t>
            </w:r>
            <w:r>
              <w:t xml:space="preserve"> (</w:t>
            </w:r>
            <w:r w:rsidR="004B5355">
              <w:t xml:space="preserve">на основании обработки </w:t>
            </w:r>
            <w:r>
              <w:t xml:space="preserve">ЭС </w:t>
            </w:r>
            <w:r w:rsidRPr="008B0304">
              <w:rPr>
                <w:lang w:val="en-US"/>
              </w:rPr>
              <w:t>ED</w:t>
            </w:r>
            <w:r w:rsidRPr="0056310B">
              <w:t>43</w:t>
            </w:r>
            <w:r>
              <w:t>5)</w:t>
            </w:r>
          </w:p>
        </w:tc>
        <w:tc>
          <w:tcPr>
            <w:tcW w:w="4253" w:type="dxa"/>
          </w:tcPr>
          <w:p w:rsidR="00C0466D" w:rsidRPr="009F1A21" w:rsidRDefault="00C0466D" w:rsidP="00147F94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>ЭС</w:t>
            </w:r>
            <w:r w:rsidRPr="00BA607C"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ED</w:t>
            </w:r>
            <w:r w:rsidRPr="00BA607C">
              <w:rPr>
                <w:szCs w:val="22"/>
              </w:rPr>
              <w:t>408</w:t>
            </w:r>
            <w:r>
              <w:rPr>
                <w:szCs w:val="22"/>
              </w:rPr>
              <w:t xml:space="preserve"> </w:t>
            </w:r>
            <w:r w:rsidRPr="00665B04">
              <w:t xml:space="preserve">успешно </w:t>
            </w:r>
            <w:r>
              <w:t>приняты</w:t>
            </w: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0466D" w:rsidRPr="009F1A21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3" w:type="dxa"/>
          </w:tcPr>
          <w:p w:rsidR="00C0466D" w:rsidRPr="0018416A" w:rsidRDefault="00C0466D" w:rsidP="00DA5021">
            <w:pPr>
              <w:pStyle w:val="-f9"/>
              <w:rPr>
                <w:szCs w:val="22"/>
              </w:rPr>
            </w:pPr>
            <w:r w:rsidRPr="000B2CD2">
              <w:rPr>
                <w:szCs w:val="22"/>
              </w:rPr>
              <w:t>Сформировать</w:t>
            </w:r>
            <w:r>
              <w:t xml:space="preserve"> </w:t>
            </w:r>
            <w:r>
              <w:rPr>
                <w:szCs w:val="22"/>
              </w:rPr>
              <w:t>новую з</w:t>
            </w:r>
            <w:r w:rsidRPr="005359BC">
              <w:rPr>
                <w:rFonts w:eastAsia="Times New Roman"/>
              </w:rPr>
              <w:t>аявк</w:t>
            </w:r>
            <w:r>
              <w:rPr>
                <w:rFonts w:eastAsia="Times New Roman"/>
              </w:rPr>
              <w:t>у</w:t>
            </w:r>
            <w:r w:rsidRPr="005359BC">
              <w:rPr>
                <w:rFonts w:eastAsia="Times New Roman"/>
              </w:rPr>
              <w:t xml:space="preserve"> </w:t>
            </w:r>
            <w:r w:rsidR="00E70F15">
              <w:rPr>
                <w:rFonts w:eastAsia="Times New Roman"/>
              </w:rPr>
              <w:t xml:space="preserve">на </w:t>
            </w:r>
            <w:r w:rsidR="00E70F15" w:rsidRPr="00270F64">
              <w:rPr>
                <w:rFonts w:eastAsia="Times New Roman"/>
              </w:rPr>
              <w:t xml:space="preserve">участие в депозитном аукционе Банка России </w:t>
            </w:r>
            <w:r>
              <w:rPr>
                <w:szCs w:val="22"/>
              </w:rPr>
              <w:t>(</w:t>
            </w: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>431</w:t>
            </w:r>
            <w:r w:rsidRPr="0018416A">
              <w:rPr>
                <w:szCs w:val="22"/>
              </w:rPr>
              <w:t>)</w:t>
            </w:r>
            <w:r>
              <w:rPr>
                <w:szCs w:val="22"/>
              </w:rPr>
              <w:t xml:space="preserve"> </w:t>
            </w:r>
            <w:r>
              <w:t>и направить</w:t>
            </w:r>
            <w:r w:rsidRPr="0018416A">
              <w:rPr>
                <w:szCs w:val="22"/>
              </w:rPr>
              <w:t xml:space="preserve"> </w:t>
            </w:r>
            <w:r>
              <w:rPr>
                <w:szCs w:val="22"/>
              </w:rPr>
              <w:t>в адрес ДОФР</w:t>
            </w:r>
          </w:p>
        </w:tc>
        <w:tc>
          <w:tcPr>
            <w:tcW w:w="4253" w:type="dxa"/>
          </w:tcPr>
          <w:p w:rsidR="00C0466D" w:rsidRPr="000B2CD2" w:rsidRDefault="00C0466D" w:rsidP="00147F94">
            <w:pPr>
              <w:pStyle w:val="aff9"/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431 </w:t>
            </w:r>
            <w:r w:rsidRPr="00665B04">
              <w:t>успешно сформировано и направлено</w:t>
            </w: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 w:val="restart"/>
          </w:tcPr>
          <w:p w:rsidR="00C0466D" w:rsidRPr="009F1A21" w:rsidRDefault="00C0466D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425286" w:rsidRDefault="00C0466D" w:rsidP="006D1EF9">
            <w:pPr>
              <w:pStyle w:val="aff9"/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0466D" w:rsidRPr="009F1A21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3" w:type="dxa"/>
          </w:tcPr>
          <w:p w:rsidR="00C0466D" w:rsidRDefault="00C0466D" w:rsidP="00B962AB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 xml:space="preserve">Принять </w:t>
            </w:r>
            <w:r w:rsidR="00CA3549">
              <w:rPr>
                <w:szCs w:val="22"/>
              </w:rPr>
              <w:t>ЭС</w:t>
            </w:r>
            <w:r w:rsidR="00B962AB" w:rsidRPr="0056310B">
              <w:rPr>
                <w:szCs w:val="22"/>
              </w:rPr>
              <w:t xml:space="preserve"> </w:t>
            </w:r>
            <w:r w:rsidR="00B962AB">
              <w:rPr>
                <w:szCs w:val="22"/>
                <w:lang w:val="en-US"/>
              </w:rPr>
              <w:t>ED</w:t>
            </w:r>
            <w:r w:rsidR="00B962AB" w:rsidRPr="0056310B">
              <w:rPr>
                <w:szCs w:val="22"/>
              </w:rPr>
              <w:t>408</w:t>
            </w:r>
            <w:r w:rsidR="00B962AB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с </w:t>
            </w:r>
            <w:r>
              <w:t>информацией</w:t>
            </w:r>
            <w:r w:rsidRPr="00A13A64">
              <w:t xml:space="preserve"> о </w:t>
            </w:r>
            <w:r>
              <w:t>результатах приема</w:t>
            </w:r>
            <w:r w:rsidR="0091565A">
              <w:rPr>
                <w:szCs w:val="22"/>
              </w:rPr>
              <w:t xml:space="preserve"> </w:t>
            </w:r>
            <w:r>
              <w:rPr>
                <w:szCs w:val="22"/>
              </w:rPr>
              <w:t>ЭС</w:t>
            </w:r>
            <w:r w:rsidRPr="0056310B">
              <w:rPr>
                <w:szCs w:val="22"/>
              </w:rPr>
              <w:t xml:space="preserve"> </w:t>
            </w:r>
            <w:r w:rsidR="00B962AB">
              <w:rPr>
                <w:szCs w:val="22"/>
                <w:lang w:val="en-US"/>
              </w:rPr>
              <w:t>ED</w:t>
            </w:r>
            <w:r w:rsidR="00B962AB" w:rsidRPr="0056310B">
              <w:rPr>
                <w:szCs w:val="22"/>
              </w:rPr>
              <w:t>4</w:t>
            </w:r>
            <w:r w:rsidR="00B962AB">
              <w:rPr>
                <w:szCs w:val="22"/>
              </w:rPr>
              <w:t>31</w:t>
            </w:r>
          </w:p>
        </w:tc>
        <w:tc>
          <w:tcPr>
            <w:tcW w:w="4253" w:type="dxa"/>
          </w:tcPr>
          <w:p w:rsidR="00C0466D" w:rsidRPr="009F1A21" w:rsidRDefault="00C0466D" w:rsidP="00147F94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>ЭС</w:t>
            </w:r>
            <w:r w:rsidRPr="00BA607C"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ED</w:t>
            </w:r>
            <w:r w:rsidRPr="00BA607C">
              <w:rPr>
                <w:szCs w:val="22"/>
              </w:rPr>
              <w:t>408</w:t>
            </w:r>
            <w:r>
              <w:rPr>
                <w:szCs w:val="22"/>
              </w:rPr>
              <w:t xml:space="preserve"> </w:t>
            </w:r>
            <w:r w:rsidRPr="00665B04">
              <w:t xml:space="preserve">успешно </w:t>
            </w:r>
            <w:r>
              <w:t>принято</w:t>
            </w: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 w:val="restart"/>
          </w:tcPr>
          <w:p w:rsidR="00C0466D" w:rsidRPr="009F1A21" w:rsidRDefault="00C0466D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425286" w:rsidRDefault="00C0466D" w:rsidP="00147F94">
            <w:pPr>
              <w:pStyle w:val="af"/>
              <w:numPr>
                <w:ilvl w:val="0"/>
                <w:numId w:val="0"/>
              </w:numPr>
              <w:ind w:left="360" w:hanging="360"/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1D552B" w:rsidRDefault="00C0466D" w:rsidP="00147F94">
            <w:pPr>
              <w:pStyle w:val="-f9"/>
              <w:ind w:left="317" w:hanging="283"/>
              <w:rPr>
                <w:rFonts w:eastAsia="Times New Roman"/>
              </w:rPr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425286" w:rsidRDefault="00C0466D" w:rsidP="00147F94">
            <w:pPr>
              <w:pStyle w:val="af"/>
              <w:numPr>
                <w:ilvl w:val="0"/>
                <w:numId w:val="0"/>
              </w:numPr>
              <w:ind w:left="360" w:hanging="360"/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425286" w:rsidRDefault="00C0466D" w:rsidP="00147F94">
            <w:pPr>
              <w:pStyle w:val="af"/>
              <w:numPr>
                <w:ilvl w:val="0"/>
                <w:numId w:val="0"/>
              </w:numPr>
              <w:ind w:left="360" w:hanging="360"/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9F1A21" w:rsidRDefault="00C0466D" w:rsidP="00147F94">
            <w:pPr>
              <w:pStyle w:val="af"/>
              <w:numPr>
                <w:ilvl w:val="0"/>
                <w:numId w:val="0"/>
              </w:numPr>
              <w:ind w:left="360" w:hanging="360"/>
              <w:rPr>
                <w:szCs w:val="22"/>
              </w:rPr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C0466D" w:rsidRPr="009F1A21" w:rsidRDefault="00C0466D" w:rsidP="006D1EF9">
            <w:pPr>
              <w:pStyle w:val="aff9"/>
            </w:pPr>
          </w:p>
        </w:tc>
      </w:tr>
      <w:tr w:rsidR="00C0466D" w:rsidRPr="00425286" w:rsidTr="003A4C8E">
        <w:trPr>
          <w:cantSplit/>
          <w:trHeight w:val="20"/>
        </w:trPr>
        <w:tc>
          <w:tcPr>
            <w:tcW w:w="566" w:type="dxa"/>
          </w:tcPr>
          <w:p w:rsidR="00C0466D" w:rsidRPr="004C24C6" w:rsidRDefault="00C0466D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0466D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3" w:type="dxa"/>
          </w:tcPr>
          <w:p w:rsidR="00C0466D" w:rsidRPr="000B2CD2" w:rsidRDefault="00C0466D" w:rsidP="00147F94">
            <w:pPr>
              <w:pStyle w:val="-f9"/>
              <w:rPr>
                <w:szCs w:val="22"/>
              </w:rPr>
            </w:pPr>
            <w:r>
              <w:rPr>
                <w:szCs w:val="22"/>
              </w:rPr>
              <w:t xml:space="preserve">Принять </w:t>
            </w:r>
            <w:r>
              <w:rPr>
                <w:rFonts w:eastAsia="Times New Roman"/>
              </w:rPr>
              <w:t>в</w:t>
            </w:r>
            <w:r w:rsidRPr="00197748">
              <w:t>стречн</w:t>
            </w:r>
            <w:r>
              <w:t>ую</w:t>
            </w:r>
            <w:r w:rsidRPr="00197748">
              <w:t xml:space="preserve"> заявк</w:t>
            </w:r>
            <w:r>
              <w:t>у</w:t>
            </w:r>
            <w:r w:rsidRPr="00197748">
              <w:t xml:space="preserve"> Банка России на привлечение депозита </w:t>
            </w:r>
            <w:r>
              <w:rPr>
                <w:rFonts w:eastAsia="Times New Roman"/>
              </w:rPr>
              <w:t>(</w:t>
            </w:r>
            <w:r w:rsidRPr="008E55BE">
              <w:rPr>
                <w:rFonts w:eastAsia="Times New Roman"/>
              </w:rPr>
              <w:t xml:space="preserve">ЭС </w:t>
            </w:r>
            <w:r>
              <w:rPr>
                <w:rFonts w:eastAsia="Times New Roman"/>
                <w:lang w:val="en-US"/>
              </w:rPr>
              <w:t>ED</w:t>
            </w:r>
            <w:r w:rsidRPr="001D552B">
              <w:rPr>
                <w:rFonts w:eastAsia="Times New Roman"/>
              </w:rPr>
              <w:t>432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4253" w:type="dxa"/>
          </w:tcPr>
          <w:p w:rsidR="00C0466D" w:rsidRPr="00665B04" w:rsidRDefault="00C0466D" w:rsidP="00147F94">
            <w:pPr>
              <w:pStyle w:val="aff9"/>
            </w:pPr>
            <w:r w:rsidRPr="008E55BE">
              <w:t xml:space="preserve">ЭС </w:t>
            </w:r>
            <w:r>
              <w:rPr>
                <w:lang w:val="en-US"/>
              </w:rPr>
              <w:t>ED</w:t>
            </w:r>
            <w:r w:rsidRPr="001D552B">
              <w:t>432</w:t>
            </w:r>
            <w:r>
              <w:t xml:space="preserve"> успешно принято</w:t>
            </w:r>
          </w:p>
        </w:tc>
      </w:tr>
      <w:tr w:rsidR="00305C7A" w:rsidRPr="00425286" w:rsidTr="00830CE5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 w:val="restart"/>
          </w:tcPr>
          <w:p w:rsidR="00305C7A" w:rsidRPr="00830CE5" w:rsidRDefault="00305C7A" w:rsidP="00DA5021">
            <w:pPr>
              <w:pStyle w:val="aff9"/>
              <w:rPr>
                <w:i/>
              </w:rPr>
            </w:pPr>
            <w:r>
              <w:t>Действия подразделений Банка России</w:t>
            </w: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Pr="009F1A21" w:rsidRDefault="00305C7A" w:rsidP="00196770">
            <w:pPr>
              <w:pStyle w:val="aff9"/>
            </w:pP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Pr="000B2CD2" w:rsidRDefault="00305C7A" w:rsidP="006D1EF9">
            <w:pPr>
              <w:pStyle w:val="aff9"/>
            </w:pP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Pr="00216B00" w:rsidRDefault="00305C7A" w:rsidP="006D1EF9">
            <w:pPr>
              <w:pStyle w:val="aff9"/>
            </w:pP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Pr="001D552B" w:rsidRDefault="00305C7A" w:rsidP="006D1EF9">
            <w:pPr>
              <w:pStyle w:val="aff9"/>
            </w:pP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Pr="00425286" w:rsidRDefault="00305C7A" w:rsidP="006D1EF9">
            <w:pPr>
              <w:pStyle w:val="aff9"/>
            </w:pPr>
          </w:p>
        </w:tc>
      </w:tr>
      <w:tr w:rsidR="00305C7A" w:rsidRPr="00425286" w:rsidTr="003A4C8E">
        <w:trPr>
          <w:cantSplit/>
          <w:trHeight w:val="20"/>
        </w:trPr>
        <w:tc>
          <w:tcPr>
            <w:tcW w:w="566" w:type="dxa"/>
          </w:tcPr>
          <w:p w:rsidR="00305C7A" w:rsidRPr="004C24C6" w:rsidRDefault="00305C7A" w:rsidP="00147F94">
            <w:pPr>
              <w:pStyle w:val="afe"/>
              <w:numPr>
                <w:ilvl w:val="0"/>
                <w:numId w:val="44"/>
              </w:numPr>
              <w:tabs>
                <w:tab w:val="left" w:pos="176"/>
              </w:tabs>
              <w:spacing w:after="0" w:line="240" w:lineRule="auto"/>
              <w:ind w:left="459"/>
              <w:rPr>
                <w:rFonts w:ascii="Times New Roman" w:hAnsi="Times New Roman"/>
              </w:rPr>
            </w:pPr>
          </w:p>
        </w:tc>
        <w:tc>
          <w:tcPr>
            <w:tcW w:w="9640" w:type="dxa"/>
            <w:gridSpan w:val="3"/>
            <w:vMerge/>
          </w:tcPr>
          <w:p w:rsidR="00305C7A" w:rsidRPr="001D552B" w:rsidRDefault="00305C7A" w:rsidP="006D1EF9">
            <w:pPr>
              <w:pStyle w:val="aff9"/>
            </w:pPr>
          </w:p>
        </w:tc>
      </w:tr>
    </w:tbl>
    <w:p w:rsidR="00AC3A99" w:rsidRDefault="00AC3A99" w:rsidP="00AC3A99">
      <w:pPr>
        <w:pStyle w:val="11"/>
      </w:pPr>
      <w:bookmarkStart w:id="18" w:name="_Toc525818061"/>
      <w:bookmarkStart w:id="19" w:name="_Toc525818062"/>
      <w:bookmarkStart w:id="20" w:name="_Toc519604247"/>
      <w:bookmarkStart w:id="21" w:name="_Toc519758482"/>
      <w:bookmarkStart w:id="22" w:name="_Toc3285385"/>
      <w:bookmarkEnd w:id="18"/>
      <w:bookmarkEnd w:id="19"/>
      <w:r>
        <w:lastRenderedPageBreak/>
        <w:t>Действия, производимые в ОД Т+1</w:t>
      </w:r>
      <w:bookmarkEnd w:id="20"/>
      <w:bookmarkEnd w:id="21"/>
      <w:bookmarkEnd w:id="22"/>
    </w:p>
    <w:p w:rsidR="00AC3A99" w:rsidRDefault="00AC3A99" w:rsidP="00AC3A99">
      <w:pPr>
        <w:pStyle w:val="af7"/>
        <w:rPr>
          <w:b/>
        </w:rPr>
      </w:pPr>
      <w:r w:rsidRPr="00E24077">
        <w:rPr>
          <w:b/>
        </w:rPr>
        <w:t>Предварительные действия:</w:t>
      </w:r>
    </w:p>
    <w:p w:rsidR="00AC3A99" w:rsidRDefault="00976502" w:rsidP="001A0C40">
      <w:pPr>
        <w:pStyle w:val="af7"/>
        <w:ind w:left="851" w:hanging="425"/>
      </w:pPr>
      <w:r>
        <w:t>Выполнить вход в</w:t>
      </w:r>
      <w:r w:rsidR="001A0C40">
        <w:t xml:space="preserve"> Личный кабинет.</w:t>
      </w:r>
    </w:p>
    <w:p w:rsidR="00147F94" w:rsidRDefault="00147F94" w:rsidP="0052697B">
      <w:pPr>
        <w:pStyle w:val="af7"/>
        <w:ind w:firstLine="426"/>
      </w:pPr>
      <w:r>
        <w:t xml:space="preserve">Действия, выполняемые в ОД Т+1, приведены в </w:t>
      </w:r>
      <w:r w:rsidR="001B0A13">
        <w:t>2.1</w:t>
      </w:r>
      <w:r w:rsidR="00E6073C">
        <w:t xml:space="preserve"> и 2.2</w:t>
      </w:r>
      <w:r>
        <w:t>.</w:t>
      </w:r>
    </w:p>
    <w:p w:rsidR="00147F94" w:rsidRDefault="00147F94" w:rsidP="00147F94">
      <w:pPr>
        <w:pStyle w:val="2"/>
      </w:pPr>
      <w:bookmarkStart w:id="23" w:name="_Toc3285386"/>
      <w:bookmarkStart w:id="24" w:name="_Ref519525601"/>
      <w:bookmarkStart w:id="25" w:name="_Toc519667387"/>
      <w:bookmarkStart w:id="26" w:name="_Toc519758483"/>
      <w:r>
        <w:t>П</w:t>
      </w:r>
      <w:r w:rsidRPr="00501B6B">
        <w:t>роведение досрочного погашения обязательств по кредиту Банка России, перевод</w:t>
      </w:r>
      <w:r w:rsidR="00227EA8">
        <w:t>/вывод/возврат</w:t>
      </w:r>
      <w:r w:rsidR="00DF34F1">
        <w:t xml:space="preserve"> обеспечения</w:t>
      </w:r>
      <w:bookmarkEnd w:id="23"/>
      <w:bookmarkEnd w:id="24"/>
      <w:bookmarkEnd w:id="25"/>
      <w:bookmarkEnd w:id="26"/>
    </w:p>
    <w:p w:rsidR="00147F94" w:rsidRDefault="00147F94" w:rsidP="00147F94">
      <w:pPr>
        <w:pStyle w:val="af7"/>
      </w:pPr>
      <w:r w:rsidRPr="00C6695F">
        <w:t>Выполняемые действия и ожидаемый результат приведены в</w:t>
      </w:r>
      <w:r>
        <w:t xml:space="preserve"> </w:t>
      </w:r>
      <w:r w:rsidR="00626539">
        <w:t>т</w:t>
      </w:r>
      <w:r w:rsidR="001B0A13">
        <w:t>аблиц</w:t>
      </w:r>
      <w:r w:rsidR="00626539">
        <w:t>е</w:t>
      </w:r>
      <w:r w:rsidR="001B0A13">
        <w:t xml:space="preserve"> </w:t>
      </w:r>
      <w:r w:rsidR="00626539">
        <w:t>4</w:t>
      </w:r>
      <w:r w:rsidRPr="00C6695F">
        <w:t>.</w:t>
      </w:r>
    </w:p>
    <w:p w:rsidR="00147F94" w:rsidRDefault="00147F94" w:rsidP="00147F94">
      <w:pPr>
        <w:pStyle w:val="-8"/>
        <w:rPr>
          <w:noProof/>
        </w:rPr>
      </w:pPr>
      <w:bookmarkStart w:id="27" w:name="_Ref519175481"/>
      <w:r>
        <w:t xml:space="preserve">Таблица </w:t>
      </w:r>
      <w:bookmarkEnd w:id="27"/>
      <w:r w:rsidR="00865CA3">
        <w:rPr>
          <w:noProof/>
        </w:rPr>
        <w:t>4</w:t>
      </w:r>
    </w:p>
    <w:tbl>
      <w:tblPr>
        <w:tblStyle w:val="afc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4252"/>
        <w:gridCol w:w="4253"/>
      </w:tblGrid>
      <w:tr w:rsidR="00147F94" w:rsidRPr="00C6695F" w:rsidTr="00147F94">
        <w:trPr>
          <w:cantSplit/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47F94" w:rsidRPr="00D84CB8" w:rsidRDefault="00147F94" w:rsidP="00147F94">
            <w:pPr>
              <w:pStyle w:val="aff9"/>
              <w:jc w:val="center"/>
              <w:rPr>
                <w:b/>
              </w:rPr>
            </w:pPr>
            <w:bookmarkStart w:id="28" w:name="_Ref519518729"/>
            <w:r w:rsidRPr="00D84CB8">
              <w:rPr>
                <w:b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F94" w:rsidRPr="00A37649" w:rsidRDefault="00147F94" w:rsidP="00A37649">
            <w:pPr>
              <w:pStyle w:val="aff9"/>
              <w:jc w:val="center"/>
              <w:rPr>
                <w:b/>
              </w:rPr>
            </w:pPr>
            <w:r w:rsidRPr="00A37649">
              <w:rPr>
                <w:b/>
              </w:rPr>
              <w:t>Исполнитель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47F94" w:rsidRPr="00D84CB8" w:rsidRDefault="00147F94" w:rsidP="00147F94">
            <w:pPr>
              <w:pStyle w:val="aff9"/>
              <w:jc w:val="center"/>
              <w:rPr>
                <w:b/>
              </w:rPr>
            </w:pPr>
            <w:r w:rsidRPr="00D84CB8">
              <w:rPr>
                <w:b/>
              </w:rPr>
              <w:t>Выполняемые действия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47F94" w:rsidRPr="00D84CB8" w:rsidRDefault="00147F94" w:rsidP="00147F94">
            <w:pPr>
              <w:pStyle w:val="aff9"/>
              <w:jc w:val="center"/>
              <w:rPr>
                <w:b/>
              </w:rPr>
            </w:pPr>
            <w:r w:rsidRPr="00D84CB8">
              <w:rPr>
                <w:b/>
              </w:rPr>
              <w:t>Ожидаемый результат</w:t>
            </w:r>
          </w:p>
        </w:tc>
      </w:tr>
      <w:tr w:rsidR="00147F94" w:rsidRPr="00C6695F" w:rsidTr="00147F94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7F94" w:rsidRPr="009F1A21" w:rsidRDefault="00147F94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7F94" w:rsidRPr="009F1A21" w:rsidRDefault="00147F94" w:rsidP="00A37649">
            <w:pPr>
              <w:pStyle w:val="aff9"/>
            </w:pPr>
            <w:r>
              <w:t>КО_1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94" w:rsidRPr="008B312B" w:rsidRDefault="00147F94" w:rsidP="00147F94">
            <w:pPr>
              <w:pStyle w:val="-f9"/>
              <w:rPr>
                <w:szCs w:val="22"/>
              </w:rPr>
            </w:pPr>
            <w:r w:rsidRPr="000B2CD2">
              <w:rPr>
                <w:szCs w:val="22"/>
              </w:rPr>
              <w:t>Сформировать</w:t>
            </w:r>
            <w:r w:rsidRPr="008B312B">
              <w:rPr>
                <w:szCs w:val="22"/>
              </w:rPr>
              <w:t xml:space="preserve"> </w:t>
            </w:r>
            <w:r>
              <w:rPr>
                <w:szCs w:val="22"/>
              </w:rPr>
              <w:t>у</w:t>
            </w:r>
            <w:r w:rsidRPr="00197748">
              <w:t xml:space="preserve">ведомление о досрочном погашении обязательств по кредиту Банка России </w:t>
            </w:r>
            <w:r>
              <w:rPr>
                <w:szCs w:val="22"/>
              </w:rPr>
              <w:t>(</w:t>
            </w: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>428) и направить в адрес ДОФР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94" w:rsidRPr="000B2CD2" w:rsidRDefault="00147F94" w:rsidP="00147F94">
            <w:pPr>
              <w:pStyle w:val="aff9"/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428 </w:t>
            </w:r>
            <w:r w:rsidRPr="00665B04">
              <w:t>успешно сформировано и направлено</w:t>
            </w: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47F94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7A093F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Pr="009F1A21" w:rsidRDefault="00C0466D" w:rsidP="00B962AB">
            <w:pPr>
              <w:pStyle w:val="aff9"/>
            </w:pPr>
            <w:r>
              <w:rPr>
                <w:szCs w:val="22"/>
              </w:rPr>
              <w:t xml:space="preserve">Принять </w:t>
            </w:r>
            <w:r w:rsidR="00CA3549">
              <w:rPr>
                <w:szCs w:val="22"/>
              </w:rPr>
              <w:t>ЭС</w:t>
            </w:r>
            <w:r w:rsidR="00B962AB" w:rsidRPr="0056310B">
              <w:rPr>
                <w:szCs w:val="22"/>
              </w:rPr>
              <w:t xml:space="preserve"> </w:t>
            </w:r>
            <w:r w:rsidR="00B962AB">
              <w:rPr>
                <w:szCs w:val="22"/>
                <w:lang w:val="en-US"/>
              </w:rPr>
              <w:t>ED</w:t>
            </w:r>
            <w:r w:rsidR="00B962AB" w:rsidRPr="0056310B">
              <w:rPr>
                <w:szCs w:val="22"/>
              </w:rPr>
              <w:t>408</w:t>
            </w:r>
            <w:r w:rsidR="00B962AB">
              <w:rPr>
                <w:szCs w:val="22"/>
              </w:rPr>
              <w:t xml:space="preserve"> </w:t>
            </w:r>
            <w:r>
              <w:rPr>
                <w:szCs w:val="22"/>
              </w:rPr>
              <w:t>с и</w:t>
            </w:r>
            <w:r>
              <w:t>нформацией</w:t>
            </w:r>
            <w:r w:rsidRPr="00A13A64">
              <w:t xml:space="preserve"> о </w:t>
            </w:r>
            <w:r>
              <w:t>положительных результатах приема</w:t>
            </w:r>
            <w:r w:rsidR="0091565A">
              <w:rPr>
                <w:szCs w:val="22"/>
              </w:rPr>
              <w:t xml:space="preserve"> </w:t>
            </w:r>
            <w:r>
              <w:rPr>
                <w:szCs w:val="22"/>
              </w:rPr>
              <w:t>ЭС</w:t>
            </w:r>
            <w:r w:rsidRPr="0056310B">
              <w:rPr>
                <w:szCs w:val="22"/>
              </w:rPr>
              <w:t xml:space="preserve"> </w:t>
            </w:r>
            <w:r w:rsidR="00B962AB">
              <w:rPr>
                <w:szCs w:val="22"/>
                <w:lang w:val="en-US"/>
              </w:rPr>
              <w:t>ED</w:t>
            </w:r>
            <w:r w:rsidR="00B962AB" w:rsidRPr="0056310B">
              <w:rPr>
                <w:szCs w:val="22"/>
              </w:rPr>
              <w:t>4</w:t>
            </w:r>
            <w:r w:rsidR="00B962AB">
              <w:rPr>
                <w:szCs w:val="22"/>
              </w:rPr>
              <w:t>2</w:t>
            </w:r>
            <w:r w:rsidR="00B962AB" w:rsidRPr="0056310B">
              <w:rPr>
                <w:szCs w:val="2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Pr="009F1A21" w:rsidRDefault="00C0466D" w:rsidP="00147F94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>ЭС</w:t>
            </w:r>
            <w:r w:rsidRPr="00BA607C"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ED</w:t>
            </w:r>
            <w:r w:rsidRPr="00BA607C">
              <w:rPr>
                <w:szCs w:val="22"/>
              </w:rPr>
              <w:t>408</w:t>
            </w:r>
            <w:r>
              <w:rPr>
                <w:szCs w:val="22"/>
              </w:rPr>
              <w:t xml:space="preserve"> </w:t>
            </w:r>
            <w:r w:rsidRPr="00665B04">
              <w:t xml:space="preserve">успешно </w:t>
            </w:r>
            <w:r>
              <w:t>принято</w:t>
            </w: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182E6D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47F94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Default="00C0466D" w:rsidP="006C0B15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 xml:space="preserve">Принять ответное </w:t>
            </w:r>
            <w:r w:rsidR="00CA3549">
              <w:rPr>
                <w:szCs w:val="22"/>
              </w:rPr>
              <w:t>ЭС</w:t>
            </w:r>
            <w:r w:rsidR="00CA3549" w:rsidRPr="0056310B">
              <w:rPr>
                <w:szCs w:val="22"/>
              </w:rPr>
              <w:t xml:space="preserve"> </w:t>
            </w:r>
            <w:r w:rsidR="00CA3549">
              <w:rPr>
                <w:szCs w:val="22"/>
                <w:lang w:val="en-US"/>
              </w:rPr>
              <w:t>ED</w:t>
            </w:r>
            <w:r w:rsidR="00CA3549" w:rsidRPr="0056310B">
              <w:rPr>
                <w:szCs w:val="22"/>
              </w:rPr>
              <w:t>408</w:t>
            </w:r>
            <w:r w:rsidR="00CA3549">
              <w:rPr>
                <w:szCs w:val="22"/>
              </w:rPr>
              <w:t xml:space="preserve"> </w:t>
            </w:r>
            <w:r>
              <w:rPr>
                <w:szCs w:val="22"/>
              </w:rPr>
              <w:t>с и</w:t>
            </w:r>
            <w:r>
              <w:t>нформацией</w:t>
            </w:r>
            <w:r w:rsidRPr="00A13A64">
              <w:t xml:space="preserve"> о</w:t>
            </w:r>
            <w:r w:rsidR="006C0B15">
              <w:t>б отрицательных</w:t>
            </w:r>
            <w:r w:rsidR="0052697B">
              <w:t xml:space="preserve"> (положительных)</w:t>
            </w:r>
            <w:r>
              <w:t xml:space="preserve"> результатах обработки</w:t>
            </w:r>
            <w:r w:rsidRPr="00A13A64">
              <w:t xml:space="preserve"> </w:t>
            </w:r>
            <w:r>
              <w:rPr>
                <w:szCs w:val="22"/>
              </w:rPr>
              <w:t>ЭС</w:t>
            </w:r>
            <w:r w:rsidRPr="0056310B">
              <w:rPr>
                <w:szCs w:val="22"/>
              </w:rPr>
              <w:t xml:space="preserve"> </w:t>
            </w:r>
            <w:r w:rsidR="00CA3549">
              <w:rPr>
                <w:szCs w:val="22"/>
                <w:lang w:val="en-US"/>
              </w:rPr>
              <w:t>ED</w:t>
            </w:r>
            <w:r w:rsidR="00CA3549" w:rsidRPr="0056310B">
              <w:rPr>
                <w:szCs w:val="22"/>
              </w:rPr>
              <w:t>4</w:t>
            </w:r>
            <w:r w:rsidR="00CA3549">
              <w:rPr>
                <w:szCs w:val="22"/>
              </w:rPr>
              <w:t>2</w:t>
            </w:r>
            <w:r w:rsidR="00CA3549" w:rsidRPr="0056310B">
              <w:rPr>
                <w:szCs w:val="2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Pr="009F1A21" w:rsidRDefault="00C0466D" w:rsidP="00147F94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>ЭС</w:t>
            </w:r>
            <w:r w:rsidRPr="00BA607C"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ED</w:t>
            </w:r>
            <w:r w:rsidRPr="00BA607C">
              <w:rPr>
                <w:szCs w:val="22"/>
              </w:rPr>
              <w:t>408</w:t>
            </w:r>
            <w:r>
              <w:rPr>
                <w:szCs w:val="22"/>
              </w:rPr>
              <w:t xml:space="preserve"> </w:t>
            </w:r>
            <w:r w:rsidRPr="00665B04">
              <w:t xml:space="preserve">успешно </w:t>
            </w:r>
            <w:r>
              <w:t>принято</w:t>
            </w: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305C7A" w:rsidP="00C0466D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C0466D" w:rsidRPr="00C6695F" w:rsidTr="00147F94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Pr="00A449D2" w:rsidRDefault="00C0466D" w:rsidP="00201075">
            <w:pPr>
              <w:pStyle w:val="-f9"/>
              <w:rPr>
                <w:szCs w:val="22"/>
              </w:rPr>
            </w:pPr>
            <w:r w:rsidRPr="000B2CD2">
              <w:rPr>
                <w:szCs w:val="22"/>
              </w:rPr>
              <w:t>Сформировать</w:t>
            </w:r>
            <w:r w:rsidRPr="00A449D2">
              <w:rPr>
                <w:szCs w:val="22"/>
              </w:rPr>
              <w:t xml:space="preserve"> </w:t>
            </w:r>
            <w:r>
              <w:rPr>
                <w:szCs w:val="22"/>
              </w:rPr>
              <w:t>з</w:t>
            </w:r>
            <w:r w:rsidRPr="00197748">
              <w:t>аявление на перевод</w:t>
            </w:r>
            <w:r w:rsidR="00201075">
              <w:t>/вывод/возврат обеспечения</w:t>
            </w:r>
            <w:r w:rsidRPr="00197748">
              <w:t xml:space="preserve">  </w:t>
            </w:r>
            <w:r>
              <w:rPr>
                <w:szCs w:val="22"/>
              </w:rPr>
              <w:t>(</w:t>
            </w:r>
            <w:r w:rsidRPr="008E55BE">
              <w:rPr>
                <w:szCs w:val="22"/>
              </w:rPr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>429) и направить в адрес ДОФР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Pr="000B2CD2" w:rsidRDefault="00C0466D" w:rsidP="00147F94">
            <w:pPr>
              <w:pStyle w:val="aff9"/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>
              <w:rPr>
                <w:szCs w:val="22"/>
              </w:rPr>
              <w:t xml:space="preserve">429 </w:t>
            </w:r>
            <w:r w:rsidRPr="00665B04">
              <w:t>успешно сформировано и направлено</w:t>
            </w: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47F94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Default="00C0466D" w:rsidP="00CA3549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 xml:space="preserve">Принять ответное </w:t>
            </w:r>
            <w:r w:rsidR="00CA3549">
              <w:rPr>
                <w:szCs w:val="22"/>
              </w:rPr>
              <w:t>ЭС</w:t>
            </w:r>
            <w:r w:rsidR="00CA3549" w:rsidRPr="0056310B">
              <w:rPr>
                <w:szCs w:val="22"/>
              </w:rPr>
              <w:t xml:space="preserve"> </w:t>
            </w:r>
            <w:r w:rsidR="00CA3549">
              <w:rPr>
                <w:szCs w:val="22"/>
                <w:lang w:val="en-US"/>
              </w:rPr>
              <w:t>ED</w:t>
            </w:r>
            <w:r w:rsidR="00CA3549" w:rsidRPr="0056310B">
              <w:rPr>
                <w:szCs w:val="22"/>
              </w:rPr>
              <w:t>408</w:t>
            </w:r>
            <w:r w:rsidR="00CA3549">
              <w:rPr>
                <w:szCs w:val="22"/>
              </w:rPr>
              <w:t xml:space="preserve"> </w:t>
            </w:r>
            <w:r>
              <w:rPr>
                <w:szCs w:val="22"/>
              </w:rPr>
              <w:t>с и</w:t>
            </w:r>
            <w:r>
              <w:t>нформацией</w:t>
            </w:r>
            <w:r w:rsidRPr="00A13A64">
              <w:t xml:space="preserve"> о </w:t>
            </w:r>
            <w:r>
              <w:t>положительных результатах приема</w:t>
            </w:r>
            <w:r w:rsidRPr="00A13A64">
              <w:t xml:space="preserve"> </w:t>
            </w:r>
            <w:r>
              <w:rPr>
                <w:szCs w:val="22"/>
              </w:rPr>
              <w:t>ЭС</w:t>
            </w:r>
            <w:r w:rsidRPr="0056310B">
              <w:rPr>
                <w:szCs w:val="22"/>
              </w:rPr>
              <w:t xml:space="preserve"> </w:t>
            </w:r>
            <w:r w:rsidR="00CA3549">
              <w:rPr>
                <w:szCs w:val="22"/>
                <w:lang w:val="en-US"/>
              </w:rPr>
              <w:t>ED</w:t>
            </w:r>
            <w:r w:rsidR="00CA3549" w:rsidRPr="0056310B">
              <w:rPr>
                <w:szCs w:val="22"/>
              </w:rPr>
              <w:t>4</w:t>
            </w:r>
            <w:r w:rsidR="00CA3549">
              <w:rPr>
                <w:szCs w:val="22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Pr="009F1A21" w:rsidRDefault="00C0466D" w:rsidP="00147F94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>ЭС</w:t>
            </w:r>
            <w:r w:rsidRPr="00BA607C"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ED</w:t>
            </w:r>
            <w:r w:rsidRPr="00BA607C">
              <w:rPr>
                <w:szCs w:val="22"/>
              </w:rPr>
              <w:t>408</w:t>
            </w:r>
            <w:r>
              <w:rPr>
                <w:szCs w:val="22"/>
              </w:rPr>
              <w:t xml:space="preserve"> </w:t>
            </w:r>
            <w:r w:rsidRPr="00665B04">
              <w:t xml:space="preserve">успешно </w:t>
            </w:r>
            <w:r>
              <w:t>принято</w:t>
            </w: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96770">
            <w:pPr>
              <w:pStyle w:val="aff9"/>
            </w:pPr>
            <w:r>
              <w:t>Действия подразделений Банка России</w:t>
            </w: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96770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Default="00C0466D" w:rsidP="006D1EF9">
            <w:pPr>
              <w:pStyle w:val="aff9"/>
              <w:rPr>
                <w:szCs w:val="22"/>
              </w:rPr>
            </w:pPr>
          </w:p>
        </w:tc>
      </w:tr>
      <w:tr w:rsidR="00C0466D" w:rsidRPr="00C6695F" w:rsidTr="00147F94">
        <w:trPr>
          <w:cantSplit/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147F94">
            <w:pPr>
              <w:pStyle w:val="afe"/>
              <w:numPr>
                <w:ilvl w:val="0"/>
                <w:numId w:val="46"/>
              </w:numPr>
              <w:ind w:left="459"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6D" w:rsidRPr="009F1A21" w:rsidRDefault="00C0466D" w:rsidP="00A37649">
            <w:pPr>
              <w:pStyle w:val="aff9"/>
            </w:pPr>
            <w:r>
              <w:t>КО_1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Default="00C0466D" w:rsidP="006C0B15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 xml:space="preserve">Принять ответное </w:t>
            </w:r>
            <w:r w:rsidR="00CA3549">
              <w:rPr>
                <w:szCs w:val="22"/>
              </w:rPr>
              <w:t>ЭС</w:t>
            </w:r>
            <w:r w:rsidR="00CA3549" w:rsidRPr="0056310B">
              <w:rPr>
                <w:szCs w:val="22"/>
              </w:rPr>
              <w:t xml:space="preserve"> </w:t>
            </w:r>
            <w:r w:rsidR="00CA3549">
              <w:rPr>
                <w:szCs w:val="22"/>
                <w:lang w:val="en-US"/>
              </w:rPr>
              <w:t>ED</w:t>
            </w:r>
            <w:r w:rsidR="00CA3549" w:rsidRPr="0056310B">
              <w:rPr>
                <w:szCs w:val="22"/>
              </w:rPr>
              <w:t>408</w:t>
            </w:r>
            <w:r w:rsidR="00CA3549">
              <w:rPr>
                <w:szCs w:val="22"/>
              </w:rPr>
              <w:t xml:space="preserve"> </w:t>
            </w:r>
            <w:r>
              <w:rPr>
                <w:szCs w:val="22"/>
              </w:rPr>
              <w:t>с и</w:t>
            </w:r>
            <w:r>
              <w:t>нформацией</w:t>
            </w:r>
            <w:r w:rsidRPr="00A13A64">
              <w:t xml:space="preserve"> о</w:t>
            </w:r>
            <w:r w:rsidR="006C0B15">
              <w:t>б отрицательных</w:t>
            </w:r>
            <w:r w:rsidR="0052697B">
              <w:t xml:space="preserve"> (положительных)</w:t>
            </w:r>
            <w:r w:rsidR="006C0B15">
              <w:t xml:space="preserve"> </w:t>
            </w:r>
            <w:r>
              <w:t>результатах обработки</w:t>
            </w:r>
            <w:r w:rsidRPr="00A13A64">
              <w:t xml:space="preserve"> </w:t>
            </w:r>
            <w:r>
              <w:rPr>
                <w:szCs w:val="22"/>
              </w:rPr>
              <w:t>ЭС</w:t>
            </w:r>
            <w:r w:rsidRPr="0056310B">
              <w:rPr>
                <w:szCs w:val="22"/>
              </w:rPr>
              <w:t xml:space="preserve"> </w:t>
            </w:r>
            <w:r w:rsidR="00CA3549">
              <w:rPr>
                <w:szCs w:val="22"/>
                <w:lang w:val="en-US"/>
              </w:rPr>
              <w:t>ED</w:t>
            </w:r>
            <w:r w:rsidR="00CA3549" w:rsidRPr="0056310B">
              <w:rPr>
                <w:szCs w:val="22"/>
              </w:rPr>
              <w:t>4</w:t>
            </w:r>
            <w:r w:rsidR="00CA3549">
              <w:rPr>
                <w:szCs w:val="22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66D" w:rsidRPr="009F1A21" w:rsidRDefault="00C0466D" w:rsidP="00147F94">
            <w:pPr>
              <w:pStyle w:val="aff9"/>
              <w:rPr>
                <w:szCs w:val="22"/>
              </w:rPr>
            </w:pPr>
            <w:r>
              <w:rPr>
                <w:szCs w:val="22"/>
              </w:rPr>
              <w:t>ЭС</w:t>
            </w:r>
            <w:r w:rsidRPr="00BA607C">
              <w:rPr>
                <w:szCs w:val="22"/>
              </w:rPr>
              <w:t xml:space="preserve"> </w:t>
            </w:r>
            <w:r>
              <w:rPr>
                <w:szCs w:val="22"/>
                <w:lang w:val="en-US"/>
              </w:rPr>
              <w:t>ED</w:t>
            </w:r>
            <w:r w:rsidRPr="00BA607C">
              <w:rPr>
                <w:szCs w:val="22"/>
              </w:rPr>
              <w:t>408</w:t>
            </w:r>
            <w:r>
              <w:rPr>
                <w:szCs w:val="22"/>
              </w:rPr>
              <w:t xml:space="preserve"> </w:t>
            </w:r>
            <w:r w:rsidRPr="00665B04">
              <w:t xml:space="preserve">успешно </w:t>
            </w:r>
            <w:r>
              <w:t>принято</w:t>
            </w:r>
          </w:p>
        </w:tc>
      </w:tr>
      <w:bookmarkEnd w:id="28"/>
    </w:tbl>
    <w:p w:rsidR="00E6073C" w:rsidRDefault="00E6073C" w:rsidP="0021404A">
      <w:pPr>
        <w:pStyle w:val="af7"/>
        <w:rPr>
          <w:lang w:eastAsia="ru-RU"/>
        </w:rPr>
      </w:pPr>
    </w:p>
    <w:p w:rsidR="00E6073C" w:rsidRDefault="00E6073C" w:rsidP="00E6073C">
      <w:pPr>
        <w:pStyle w:val="2"/>
        <w:ind w:left="1429" w:hanging="578"/>
      </w:pPr>
      <w:bookmarkStart w:id="29" w:name="_Toc3285387"/>
      <w:r>
        <w:t xml:space="preserve">Загрузка в личный кабинет </w:t>
      </w:r>
      <w:r w:rsidRPr="007E7C0A">
        <w:rPr>
          <w:sz w:val="28"/>
          <w:szCs w:val="28"/>
        </w:rPr>
        <w:t>Извещени</w:t>
      </w:r>
      <w:r>
        <w:rPr>
          <w:sz w:val="28"/>
          <w:szCs w:val="28"/>
        </w:rPr>
        <w:t>я</w:t>
      </w:r>
      <w:r w:rsidRPr="007E7C0A">
        <w:rPr>
          <w:sz w:val="28"/>
          <w:szCs w:val="28"/>
        </w:rPr>
        <w:t xml:space="preserve"> о предоставлении кредита Банка России</w:t>
      </w:r>
      <w:bookmarkEnd w:id="29"/>
    </w:p>
    <w:p w:rsidR="00E6073C" w:rsidRDefault="00E6073C" w:rsidP="0021404A">
      <w:pPr>
        <w:pStyle w:val="af7"/>
        <w:rPr>
          <w:lang w:eastAsia="ru-RU"/>
        </w:rPr>
      </w:pPr>
      <w:r w:rsidRPr="00C6695F">
        <w:t>Выполняемые действия и ожидаемый результат приведены в</w:t>
      </w:r>
      <w:r>
        <w:t xml:space="preserve"> таблице 5.</w:t>
      </w:r>
    </w:p>
    <w:p w:rsidR="00E6073C" w:rsidRDefault="00E6073C" w:rsidP="00E6073C">
      <w:pPr>
        <w:pStyle w:val="-8"/>
        <w:rPr>
          <w:noProof/>
        </w:rPr>
      </w:pPr>
      <w:r>
        <w:t>Таблица 5</w:t>
      </w:r>
    </w:p>
    <w:tbl>
      <w:tblPr>
        <w:tblW w:w="1034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</w:tblCellMar>
        <w:tblLook w:val="00A0" w:firstRow="1" w:lastRow="0" w:firstColumn="1" w:lastColumn="0" w:noHBand="0" w:noVBand="0"/>
      </w:tblPr>
      <w:tblGrid>
        <w:gridCol w:w="709"/>
        <w:gridCol w:w="990"/>
        <w:gridCol w:w="5240"/>
        <w:gridCol w:w="3409"/>
      </w:tblGrid>
      <w:tr w:rsidR="00E6073C" w:rsidRPr="00C6695F" w:rsidTr="00E6073C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E6073C">
            <w:pPr>
              <w:pStyle w:val="aff9"/>
              <w:jc w:val="center"/>
              <w:rPr>
                <w:b/>
              </w:rPr>
            </w:pPr>
            <w:r w:rsidRPr="00E6073C">
              <w:rPr>
                <w:b/>
              </w:rPr>
              <w:t>№ п/п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E6073C">
            <w:pPr>
              <w:pStyle w:val="aff9"/>
              <w:jc w:val="center"/>
              <w:rPr>
                <w:b/>
              </w:rPr>
            </w:pPr>
            <w:r w:rsidRPr="00E6073C">
              <w:rPr>
                <w:b/>
              </w:rPr>
              <w:t>Исполнитель</w:t>
            </w:r>
          </w:p>
        </w:tc>
        <w:tc>
          <w:tcPr>
            <w:tcW w:w="5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E6073C">
            <w:pPr>
              <w:pStyle w:val="aff9"/>
              <w:jc w:val="center"/>
              <w:rPr>
                <w:b/>
              </w:rPr>
            </w:pPr>
            <w:r w:rsidRPr="00E6073C">
              <w:rPr>
                <w:b/>
              </w:rPr>
              <w:t>Выполняемые действия</w:t>
            </w:r>
          </w:p>
        </w:tc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E6073C">
            <w:pPr>
              <w:pStyle w:val="aff9"/>
              <w:jc w:val="center"/>
              <w:rPr>
                <w:b/>
              </w:rPr>
            </w:pPr>
            <w:r w:rsidRPr="00E6073C">
              <w:rPr>
                <w:b/>
              </w:rPr>
              <w:t>Ожидаемый результат</w:t>
            </w:r>
          </w:p>
        </w:tc>
      </w:tr>
      <w:tr w:rsidR="00865D86" w:rsidRPr="009F1A21" w:rsidTr="00C712D7">
        <w:trPr>
          <w:cantSplit/>
        </w:trPr>
        <w:tc>
          <w:tcPr>
            <w:tcW w:w="709" w:type="dxa"/>
          </w:tcPr>
          <w:p w:rsidR="00865D86" w:rsidRPr="00B01724" w:rsidRDefault="00865D86" w:rsidP="00E6073C">
            <w:pPr>
              <w:pStyle w:val="afe"/>
              <w:numPr>
                <w:ilvl w:val="0"/>
                <w:numId w:val="60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</w:tcPr>
          <w:p w:rsidR="00865D86" w:rsidRPr="00665B04" w:rsidRDefault="00865D86" w:rsidP="00DF34F1">
            <w:pPr>
              <w:pStyle w:val="af"/>
              <w:numPr>
                <w:ilvl w:val="0"/>
                <w:numId w:val="0"/>
              </w:numPr>
            </w:pPr>
            <w:r>
              <w:t>Действия подразделений Банка России</w:t>
            </w:r>
          </w:p>
        </w:tc>
      </w:tr>
      <w:tr w:rsidR="00E6073C" w:rsidRPr="009F1A21" w:rsidTr="00E6073C">
        <w:trPr>
          <w:cantSplit/>
        </w:trPr>
        <w:tc>
          <w:tcPr>
            <w:tcW w:w="709" w:type="dxa"/>
          </w:tcPr>
          <w:p w:rsidR="00E6073C" w:rsidRPr="00B01724" w:rsidRDefault="00E6073C" w:rsidP="00E6073C">
            <w:pPr>
              <w:pStyle w:val="afe"/>
              <w:numPr>
                <w:ilvl w:val="0"/>
                <w:numId w:val="60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  <w:r w:rsidRPr="00B01724">
              <w:rPr>
                <w:rFonts w:ascii="Times New Roman" w:hAnsi="Times New Roman" w:cs="Times New Roman"/>
                <w:sz w:val="22"/>
                <w:lang w:eastAsia="ru-RU"/>
              </w:rPr>
              <w:t>47</w:t>
            </w:r>
            <w:r w:rsidRPr="00B01724">
              <w:rPr>
                <w:rFonts w:ascii="Times New Roman" w:hAnsi="Times New Roman" w:cs="Times New Roman"/>
                <w:sz w:val="22"/>
                <w:lang w:eastAsia="ru-RU"/>
              </w:rPr>
              <w:tab/>
            </w:r>
          </w:p>
        </w:tc>
        <w:tc>
          <w:tcPr>
            <w:tcW w:w="990" w:type="dxa"/>
          </w:tcPr>
          <w:p w:rsidR="00E6073C" w:rsidRPr="007A093F" w:rsidRDefault="00E6073C" w:rsidP="00DF34F1">
            <w:pPr>
              <w:rPr>
                <w:rFonts w:ascii="Times New Roman" w:hAnsi="Times New Roman" w:cs="Times New Roman"/>
                <w:lang w:eastAsia="ru-RU"/>
              </w:rPr>
            </w:pPr>
            <w:r w:rsidRPr="00401C15">
              <w:rPr>
                <w:rFonts w:ascii="Times New Roman" w:hAnsi="Times New Roman" w:cs="Times New Roman"/>
                <w:lang w:eastAsia="ru-RU"/>
              </w:rPr>
              <w:t>КО_1</w:t>
            </w:r>
          </w:p>
        </w:tc>
        <w:tc>
          <w:tcPr>
            <w:tcW w:w="5240" w:type="dxa"/>
          </w:tcPr>
          <w:p w:rsidR="00E6073C" w:rsidRPr="009F1A21" w:rsidRDefault="00E6073C" w:rsidP="00DF34F1">
            <w:pPr>
              <w:pStyle w:val="af"/>
              <w:numPr>
                <w:ilvl w:val="0"/>
                <w:numId w:val="0"/>
              </w:numPr>
              <w:rPr>
                <w:szCs w:val="22"/>
              </w:rPr>
            </w:pPr>
            <w:r>
              <w:t xml:space="preserve">Принять </w:t>
            </w:r>
            <w:r w:rsidRPr="008342B6">
              <w:t>ЭС</w:t>
            </w:r>
            <w:r w:rsidRPr="00690165">
              <w:rPr>
                <w:b/>
              </w:rPr>
              <w:t xml:space="preserve"> </w:t>
            </w:r>
            <w:r w:rsidRPr="00690165">
              <w:rPr>
                <w:lang w:val="en-US"/>
              </w:rPr>
              <w:t>ED</w:t>
            </w:r>
            <w:r w:rsidRPr="00690165">
              <w:t>4</w:t>
            </w:r>
            <w:r>
              <w:t xml:space="preserve">41 - </w:t>
            </w:r>
            <w:r w:rsidRPr="00B01724">
              <w:t>Извещение о предоставлении кредита Банка России</w:t>
            </w:r>
          </w:p>
        </w:tc>
        <w:tc>
          <w:tcPr>
            <w:tcW w:w="3409" w:type="dxa"/>
          </w:tcPr>
          <w:p w:rsidR="00E6073C" w:rsidRPr="009F1A21" w:rsidRDefault="00E6073C" w:rsidP="00DF34F1">
            <w:pPr>
              <w:pStyle w:val="af"/>
              <w:numPr>
                <w:ilvl w:val="0"/>
                <w:numId w:val="0"/>
              </w:numPr>
              <w:rPr>
                <w:szCs w:val="22"/>
              </w:rPr>
            </w:pPr>
            <w:r w:rsidRPr="00665B04">
              <w:t xml:space="preserve">ЭС </w:t>
            </w:r>
            <w:r>
              <w:rPr>
                <w:szCs w:val="22"/>
                <w:lang w:val="en-US"/>
              </w:rPr>
              <w:t>ED</w:t>
            </w:r>
            <w:r w:rsidRPr="00401C15">
              <w:rPr>
                <w:szCs w:val="22"/>
              </w:rPr>
              <w:t>4</w:t>
            </w:r>
            <w:r>
              <w:rPr>
                <w:szCs w:val="22"/>
              </w:rPr>
              <w:t>41</w:t>
            </w:r>
            <w:r w:rsidRPr="00401C15">
              <w:rPr>
                <w:szCs w:val="22"/>
              </w:rPr>
              <w:t xml:space="preserve"> </w:t>
            </w:r>
            <w:r w:rsidRPr="00665B04">
              <w:t>успешно</w:t>
            </w:r>
            <w:r>
              <w:t xml:space="preserve"> принято</w:t>
            </w:r>
          </w:p>
        </w:tc>
      </w:tr>
    </w:tbl>
    <w:p w:rsidR="00E6073C" w:rsidRDefault="00E6073C" w:rsidP="0021404A">
      <w:pPr>
        <w:pStyle w:val="af7"/>
        <w:rPr>
          <w:lang w:eastAsia="ru-RU"/>
        </w:rPr>
      </w:pPr>
    </w:p>
    <w:p w:rsidR="00E6073C" w:rsidRDefault="00E6073C" w:rsidP="0021404A">
      <w:pPr>
        <w:pStyle w:val="af7"/>
        <w:rPr>
          <w:lang w:eastAsia="ru-RU"/>
        </w:rPr>
      </w:pPr>
    </w:p>
    <w:p w:rsidR="00E6073C" w:rsidRDefault="00E6073C" w:rsidP="00E6073C">
      <w:pPr>
        <w:pStyle w:val="11"/>
      </w:pPr>
      <w:bookmarkStart w:id="30" w:name="_Toc3285388"/>
      <w:r>
        <w:lastRenderedPageBreak/>
        <w:t>Действия, производимые в ОД Т+2</w:t>
      </w:r>
      <w:bookmarkEnd w:id="30"/>
    </w:p>
    <w:p w:rsidR="00E6073C" w:rsidRDefault="00E6073C" w:rsidP="00E6073C">
      <w:pPr>
        <w:pStyle w:val="af7"/>
        <w:rPr>
          <w:b/>
        </w:rPr>
      </w:pPr>
      <w:r w:rsidRPr="00E24077">
        <w:rPr>
          <w:b/>
        </w:rPr>
        <w:t>Предварительные действия:</w:t>
      </w:r>
    </w:p>
    <w:p w:rsidR="00E6073C" w:rsidRDefault="00E6073C" w:rsidP="00E6073C">
      <w:pPr>
        <w:pStyle w:val="af7"/>
        <w:ind w:left="851" w:hanging="425"/>
      </w:pPr>
      <w:r>
        <w:t>Выполнить вход в Личный кабинет.</w:t>
      </w:r>
    </w:p>
    <w:p w:rsidR="00E6073C" w:rsidRDefault="00E6073C" w:rsidP="0069057D">
      <w:pPr>
        <w:pStyle w:val="af7"/>
        <w:ind w:left="851" w:hanging="425"/>
      </w:pPr>
      <w:r>
        <w:t>Действия, выполняемые в ОД Т+2, приведены в 3.1.</w:t>
      </w:r>
    </w:p>
    <w:p w:rsidR="00E6073C" w:rsidRDefault="00E6073C" w:rsidP="00E6073C">
      <w:pPr>
        <w:pStyle w:val="2"/>
        <w:ind w:left="1429" w:hanging="578"/>
      </w:pPr>
      <w:bookmarkStart w:id="31" w:name="_Toc3285389"/>
      <w:r>
        <w:t xml:space="preserve">Загрузка в личный кабинет </w:t>
      </w:r>
      <w:r w:rsidR="00AA37B6" w:rsidRPr="00AA37B6">
        <w:t>Уведомлени</w:t>
      </w:r>
      <w:r w:rsidR="00AA37B6">
        <w:t>я</w:t>
      </w:r>
      <w:r w:rsidR="00AA37B6" w:rsidRPr="00AA37B6">
        <w:t xml:space="preserve"> об изменении состава предмета залога по кредиту Банка России и Уведомлени</w:t>
      </w:r>
      <w:r w:rsidR="00AA37B6">
        <w:t>я</w:t>
      </w:r>
      <w:r w:rsidR="00AA37B6" w:rsidRPr="00AA37B6">
        <w:t xml:space="preserve"> об изменении процентных ставок по предоставленным кредитам</w:t>
      </w:r>
      <w:bookmarkEnd w:id="31"/>
    </w:p>
    <w:p w:rsidR="00E6073C" w:rsidRDefault="00E6073C" w:rsidP="00E6073C">
      <w:pPr>
        <w:pStyle w:val="af7"/>
        <w:rPr>
          <w:lang w:eastAsia="ru-RU"/>
        </w:rPr>
      </w:pPr>
      <w:r w:rsidRPr="00C6695F">
        <w:t>Выполняемые действия и ожидаемый результат приведены в</w:t>
      </w:r>
      <w:r>
        <w:t xml:space="preserve"> таблице 6.</w:t>
      </w:r>
    </w:p>
    <w:p w:rsidR="00E6073C" w:rsidRDefault="00E6073C" w:rsidP="00E6073C">
      <w:pPr>
        <w:pStyle w:val="-8"/>
        <w:rPr>
          <w:noProof/>
        </w:rPr>
      </w:pPr>
      <w:r>
        <w:t>Таблица 6</w:t>
      </w:r>
    </w:p>
    <w:tbl>
      <w:tblPr>
        <w:tblW w:w="1034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</w:tblCellMar>
        <w:tblLook w:val="00A0" w:firstRow="1" w:lastRow="0" w:firstColumn="1" w:lastColumn="0" w:noHBand="0" w:noVBand="0"/>
      </w:tblPr>
      <w:tblGrid>
        <w:gridCol w:w="709"/>
        <w:gridCol w:w="990"/>
        <w:gridCol w:w="5240"/>
        <w:gridCol w:w="3409"/>
      </w:tblGrid>
      <w:tr w:rsidR="00E6073C" w:rsidRPr="00C6695F" w:rsidTr="00E6073C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DF34F1">
            <w:pPr>
              <w:pStyle w:val="aff9"/>
              <w:jc w:val="center"/>
              <w:rPr>
                <w:b/>
              </w:rPr>
            </w:pPr>
            <w:r w:rsidRPr="00E6073C">
              <w:rPr>
                <w:b/>
              </w:rPr>
              <w:t>№ п/п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DF34F1">
            <w:pPr>
              <w:pStyle w:val="aff9"/>
              <w:jc w:val="center"/>
              <w:rPr>
                <w:b/>
              </w:rPr>
            </w:pPr>
            <w:r w:rsidRPr="00E6073C">
              <w:rPr>
                <w:b/>
              </w:rPr>
              <w:t>Исполнитель</w:t>
            </w:r>
          </w:p>
        </w:tc>
        <w:tc>
          <w:tcPr>
            <w:tcW w:w="5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DF34F1">
            <w:pPr>
              <w:pStyle w:val="aff9"/>
              <w:jc w:val="center"/>
              <w:rPr>
                <w:b/>
              </w:rPr>
            </w:pPr>
            <w:r w:rsidRPr="00E6073C">
              <w:rPr>
                <w:b/>
              </w:rPr>
              <w:t>Выполняемые действия</w:t>
            </w:r>
          </w:p>
        </w:tc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DF34F1">
            <w:pPr>
              <w:pStyle w:val="aff9"/>
              <w:jc w:val="center"/>
              <w:rPr>
                <w:b/>
              </w:rPr>
            </w:pPr>
            <w:r w:rsidRPr="00E6073C">
              <w:rPr>
                <w:b/>
              </w:rPr>
              <w:t>Ожидаемый результат</w:t>
            </w:r>
          </w:p>
        </w:tc>
      </w:tr>
      <w:tr w:rsidR="00865D86" w:rsidTr="00975FC3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D86" w:rsidRPr="009F1A21" w:rsidRDefault="00865D86" w:rsidP="00E6073C">
            <w:pPr>
              <w:pStyle w:val="afe"/>
              <w:numPr>
                <w:ilvl w:val="0"/>
                <w:numId w:val="61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6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5D86" w:rsidRPr="00665B04" w:rsidRDefault="00865D86" w:rsidP="00AA37B6">
            <w:pPr>
              <w:pStyle w:val="af"/>
              <w:numPr>
                <w:ilvl w:val="0"/>
                <w:numId w:val="0"/>
              </w:numPr>
              <w:ind w:left="360" w:hanging="360"/>
            </w:pPr>
            <w:r>
              <w:t>Действия подразделений Банка России</w:t>
            </w:r>
          </w:p>
        </w:tc>
      </w:tr>
      <w:tr w:rsidR="00E6073C" w:rsidTr="00E6073C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9F1A21" w:rsidRDefault="00E6073C" w:rsidP="00E6073C">
            <w:pPr>
              <w:pStyle w:val="afe"/>
              <w:numPr>
                <w:ilvl w:val="0"/>
                <w:numId w:val="61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E6073C">
            <w:pPr>
              <w:rPr>
                <w:rFonts w:ascii="Times New Roman" w:hAnsi="Times New Roman" w:cs="Times New Roman"/>
                <w:lang w:eastAsia="ru-RU"/>
              </w:rPr>
            </w:pPr>
            <w:r w:rsidRPr="00E6073C">
              <w:rPr>
                <w:rFonts w:ascii="Times New Roman" w:hAnsi="Times New Roman" w:cs="Times New Roman"/>
                <w:lang w:eastAsia="ru-RU"/>
              </w:rPr>
              <w:t>КО_1</w:t>
            </w:r>
          </w:p>
        </w:tc>
        <w:tc>
          <w:tcPr>
            <w:tcW w:w="5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E6073C">
            <w:pPr>
              <w:pStyle w:val="af"/>
              <w:numPr>
                <w:ilvl w:val="0"/>
                <w:numId w:val="0"/>
              </w:numPr>
            </w:pPr>
            <w:r>
              <w:t xml:space="preserve">Принять </w:t>
            </w:r>
            <w:r w:rsidRPr="008342B6">
              <w:t>ЭС</w:t>
            </w:r>
            <w:r w:rsidRPr="00E6073C">
              <w:t xml:space="preserve"> ED</w:t>
            </w:r>
            <w:r w:rsidRPr="00690165">
              <w:t>4</w:t>
            </w:r>
            <w:r>
              <w:t xml:space="preserve">42 - </w:t>
            </w:r>
            <w:r w:rsidR="00AA37B6" w:rsidRPr="00AA37B6">
              <w:t>Уведомление об изменении состава предмета залога по кредиту Банка России</w:t>
            </w:r>
          </w:p>
        </w:tc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AA37B6">
            <w:pPr>
              <w:pStyle w:val="af"/>
              <w:numPr>
                <w:ilvl w:val="0"/>
                <w:numId w:val="0"/>
              </w:numPr>
              <w:ind w:left="360" w:hanging="360"/>
            </w:pPr>
            <w:r w:rsidRPr="00665B04">
              <w:t xml:space="preserve">ЭС </w:t>
            </w:r>
            <w:r w:rsidRPr="00E6073C">
              <w:t xml:space="preserve">ED442 </w:t>
            </w:r>
            <w:r w:rsidRPr="00665B04">
              <w:t>успешно</w:t>
            </w:r>
            <w:r>
              <w:t xml:space="preserve"> принято</w:t>
            </w:r>
          </w:p>
        </w:tc>
      </w:tr>
      <w:tr w:rsidR="00E6073C" w:rsidRPr="00665B04" w:rsidTr="00E6073C"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9F1A21" w:rsidRDefault="00E6073C" w:rsidP="00AA37B6">
            <w:pPr>
              <w:pStyle w:val="afe"/>
              <w:numPr>
                <w:ilvl w:val="0"/>
                <w:numId w:val="61"/>
              </w:numPr>
              <w:tabs>
                <w:tab w:val="left" w:pos="318"/>
              </w:tabs>
              <w:spacing w:after="0" w:line="240" w:lineRule="auto"/>
              <w:ind w:right="-62"/>
              <w:rPr>
                <w:rFonts w:ascii="Times New Roman" w:hAnsi="Times New Roman" w:cs="Times New Roman"/>
                <w:sz w:val="22"/>
                <w:lang w:eastAsia="ru-RU"/>
              </w:rPr>
            </w:pP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E6073C" w:rsidRDefault="00E6073C" w:rsidP="00E6073C">
            <w:pPr>
              <w:rPr>
                <w:rFonts w:ascii="Times New Roman" w:hAnsi="Times New Roman" w:cs="Times New Roman"/>
                <w:lang w:eastAsia="ru-RU"/>
              </w:rPr>
            </w:pPr>
            <w:r w:rsidRPr="00E6073C">
              <w:rPr>
                <w:rFonts w:ascii="Times New Roman" w:hAnsi="Times New Roman" w:cs="Times New Roman"/>
                <w:lang w:eastAsia="ru-RU"/>
              </w:rPr>
              <w:t>КО_1</w:t>
            </w:r>
          </w:p>
        </w:tc>
        <w:tc>
          <w:tcPr>
            <w:tcW w:w="5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Default="00E6073C" w:rsidP="00AA37B6">
            <w:pPr>
              <w:pStyle w:val="af"/>
              <w:numPr>
                <w:ilvl w:val="0"/>
                <w:numId w:val="0"/>
              </w:numPr>
            </w:pPr>
            <w:r>
              <w:t xml:space="preserve">Принять </w:t>
            </w:r>
            <w:r w:rsidRPr="008342B6">
              <w:t>ЭС</w:t>
            </w:r>
            <w:r w:rsidRPr="00E6073C">
              <w:t xml:space="preserve"> ED</w:t>
            </w:r>
            <w:r w:rsidRPr="00690165">
              <w:t>4</w:t>
            </w:r>
            <w:r>
              <w:t>4</w:t>
            </w:r>
            <w:r w:rsidR="00AA37B6">
              <w:t>3</w:t>
            </w:r>
            <w:r>
              <w:t xml:space="preserve"> - </w:t>
            </w:r>
            <w:r w:rsidR="00AA37B6" w:rsidRPr="00AA37B6">
              <w:t>Уведомление об изменении процентных ставок по предоставленным кредитам</w:t>
            </w:r>
          </w:p>
        </w:tc>
        <w:tc>
          <w:tcPr>
            <w:tcW w:w="3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073C" w:rsidRPr="00665B04" w:rsidRDefault="00E6073C" w:rsidP="00AA37B6">
            <w:pPr>
              <w:pStyle w:val="af"/>
              <w:numPr>
                <w:ilvl w:val="0"/>
                <w:numId w:val="0"/>
              </w:numPr>
              <w:ind w:left="360" w:hanging="360"/>
            </w:pPr>
            <w:r w:rsidRPr="00665B04">
              <w:t xml:space="preserve">ЭС </w:t>
            </w:r>
            <w:r w:rsidRPr="00E6073C">
              <w:t>ED44</w:t>
            </w:r>
            <w:r w:rsidR="00AA37B6">
              <w:t>3</w:t>
            </w:r>
            <w:r w:rsidRPr="00E6073C">
              <w:t xml:space="preserve"> </w:t>
            </w:r>
            <w:r w:rsidRPr="00665B04">
              <w:t>успешно</w:t>
            </w:r>
            <w:r>
              <w:t xml:space="preserve"> принято</w:t>
            </w:r>
          </w:p>
        </w:tc>
      </w:tr>
    </w:tbl>
    <w:p w:rsidR="00E6073C" w:rsidRPr="0052697B" w:rsidRDefault="00E6073C" w:rsidP="00E6073C">
      <w:pPr>
        <w:pStyle w:val="af7"/>
        <w:rPr>
          <w:lang w:eastAsia="ru-RU"/>
        </w:rPr>
      </w:pPr>
    </w:p>
    <w:p w:rsidR="00AC3A99" w:rsidRDefault="00AC3A99" w:rsidP="00AC3A99">
      <w:pPr>
        <w:pStyle w:val="11"/>
        <w:numPr>
          <w:ilvl w:val="0"/>
          <w:numId w:val="0"/>
        </w:numPr>
        <w:jc w:val="center"/>
      </w:pPr>
      <w:bookmarkStart w:id="32" w:name="_Toc519604250"/>
      <w:bookmarkStart w:id="33" w:name="_Toc519758485"/>
      <w:bookmarkStart w:id="34" w:name="_Toc3285390"/>
      <w:bookmarkEnd w:id="7"/>
      <w:r w:rsidRPr="00C6695F">
        <w:lastRenderedPageBreak/>
        <w:t>Перечень принятых сокращений</w:t>
      </w:r>
      <w:bookmarkEnd w:id="32"/>
      <w:bookmarkEnd w:id="33"/>
      <w:bookmarkEnd w:id="34"/>
    </w:p>
    <w:tbl>
      <w:tblPr>
        <w:tblW w:w="9938" w:type="dxa"/>
        <w:tblInd w:w="93" w:type="dxa"/>
        <w:tblLook w:val="00A0" w:firstRow="1" w:lastRow="0" w:firstColumn="1" w:lastColumn="0" w:noHBand="0" w:noVBand="0"/>
      </w:tblPr>
      <w:tblGrid>
        <w:gridCol w:w="1960"/>
        <w:gridCol w:w="960"/>
        <w:gridCol w:w="7018"/>
      </w:tblGrid>
      <w:tr w:rsidR="00AC3A99" w:rsidRPr="007B42A8" w:rsidTr="00AC3A99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D70807" w:rsidRDefault="00AC3A99" w:rsidP="00AC3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8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ББР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D70807" w:rsidRDefault="00AC3A99" w:rsidP="00AC3A99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lang w:eastAsia="ru-RU"/>
              </w:rPr>
            </w:pPr>
            <w:r w:rsidRPr="00D70807">
              <w:rPr>
                <w:rFonts w:ascii="Symbol" w:eastAsia="Times New Roman" w:hAnsi="Symbol" w:cs="Calibri"/>
                <w:color w:val="000000"/>
                <w:lang w:eastAsia="ru-RU"/>
              </w:rPr>
              <w:t>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D70807" w:rsidRDefault="00AC3A99" w:rsidP="00AC3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8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«Блокировано Банком России»</w:t>
            </w:r>
          </w:p>
        </w:tc>
      </w:tr>
      <w:tr w:rsidR="00AC3A99" w:rsidRPr="007B42A8" w:rsidTr="00AC3A99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ДОФР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Symbol" w:hAnsi="Symbol" w:cs="Calibri"/>
                <w:color w:val="000000"/>
                <w:lang w:eastAsia="ru-RU"/>
              </w:rPr>
            </w:pPr>
            <w:r w:rsidRPr="001704A1">
              <w:rPr>
                <w:rFonts w:ascii="Symbol" w:hAnsi="Symbol" w:cs="Calibri"/>
                <w:color w:val="000000"/>
                <w:lang w:eastAsia="ru-RU"/>
              </w:rPr>
              <w:t>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Департамент операций на финансовых рынках</w:t>
            </w:r>
          </w:p>
        </w:tc>
      </w:tr>
      <w:tr w:rsidR="00AC3A99" w:rsidRPr="007B42A8" w:rsidTr="00AC3A99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КО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Symbol" w:hAnsi="Symbol" w:cs="Calibri"/>
                <w:color w:val="000000"/>
                <w:lang w:eastAsia="ru-RU"/>
              </w:rPr>
            </w:pPr>
            <w:r w:rsidRPr="001704A1">
              <w:rPr>
                <w:rFonts w:ascii="Symbol" w:hAnsi="Symbol" w:cs="Calibri"/>
                <w:color w:val="000000"/>
                <w:lang w:eastAsia="ru-RU"/>
              </w:rPr>
              <w:t>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Кредитная организация</w:t>
            </w:r>
          </w:p>
        </w:tc>
      </w:tr>
      <w:tr w:rsidR="00AC3A99" w:rsidRPr="007B42A8" w:rsidTr="00AC3A99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МЗ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Symbol" w:hAnsi="Symbol" w:cs="Calibri"/>
                <w:color w:val="000000"/>
                <w:lang w:eastAsia="ru-RU"/>
              </w:rPr>
            </w:pPr>
            <w:r w:rsidRPr="001704A1">
              <w:rPr>
                <w:rFonts w:ascii="Symbol" w:hAnsi="Symbol" w:cs="Calibri"/>
                <w:color w:val="000000"/>
                <w:lang w:eastAsia="ru-RU"/>
              </w:rPr>
              <w:t>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Раздел «Мягкий залог»</w:t>
            </w:r>
          </w:p>
        </w:tc>
      </w:tr>
      <w:tr w:rsidR="00AC3A99" w:rsidRPr="007B42A8" w:rsidTr="00AC3A99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ОД 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Symbol" w:hAnsi="Symbol" w:cs="Calibri"/>
                <w:color w:val="000000"/>
                <w:lang w:eastAsia="ru-RU"/>
              </w:rPr>
            </w:pPr>
            <w:r w:rsidRPr="001704A1">
              <w:rPr>
                <w:rFonts w:ascii="Symbol" w:hAnsi="Symbol" w:cs="Calibri"/>
                <w:color w:val="000000"/>
                <w:lang w:eastAsia="ru-RU"/>
              </w:rPr>
              <w:t></w:t>
            </w:r>
            <w:r w:rsidRPr="001704A1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Операционный день текущий</w:t>
            </w:r>
          </w:p>
        </w:tc>
      </w:tr>
      <w:tr w:rsidR="00AC3A99" w:rsidRPr="007B42A8" w:rsidTr="00AC3A99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ОД Т+1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Symbol" w:hAnsi="Symbol" w:cs="Calibri"/>
                <w:color w:val="000000"/>
                <w:lang w:eastAsia="ru-RU"/>
              </w:rPr>
            </w:pPr>
            <w:r w:rsidRPr="001704A1">
              <w:rPr>
                <w:rFonts w:ascii="Symbol" w:hAnsi="Symbol" w:cs="Calibri"/>
                <w:color w:val="000000"/>
                <w:lang w:eastAsia="ru-RU"/>
              </w:rPr>
              <w:t>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3E4F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Операционный день</w:t>
            </w:r>
            <w:r w:rsidR="00AA37B6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1704A1">
              <w:rPr>
                <w:rFonts w:ascii="Times New Roman" w:hAnsi="Times New Roman"/>
                <w:color w:val="000000"/>
                <w:lang w:eastAsia="ru-RU"/>
              </w:rPr>
              <w:t xml:space="preserve"> следующий после </w:t>
            </w:r>
            <w:r w:rsidR="003E4FF2">
              <w:rPr>
                <w:rFonts w:ascii="Times New Roman" w:hAnsi="Times New Roman"/>
                <w:color w:val="000000"/>
                <w:lang w:eastAsia="ru-RU"/>
              </w:rPr>
              <w:t>ОД Т</w:t>
            </w:r>
          </w:p>
        </w:tc>
      </w:tr>
      <w:tr w:rsidR="00AA37B6" w:rsidRPr="007B42A8" w:rsidTr="00DF34F1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37B6" w:rsidRPr="00AA37B6" w:rsidRDefault="00AA37B6" w:rsidP="00AA37B6">
            <w:pPr>
              <w:spacing w:after="0" w:line="240" w:lineRule="auto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ОД Т+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37B6" w:rsidRPr="001704A1" w:rsidRDefault="00AA37B6" w:rsidP="00DF34F1">
            <w:pPr>
              <w:spacing w:after="0" w:line="240" w:lineRule="auto"/>
              <w:rPr>
                <w:rFonts w:ascii="Symbol" w:hAnsi="Symbol" w:cs="Calibri"/>
                <w:color w:val="000000"/>
                <w:lang w:eastAsia="ru-RU"/>
              </w:rPr>
            </w:pPr>
            <w:r w:rsidRPr="001704A1">
              <w:rPr>
                <w:rFonts w:ascii="Symbol" w:hAnsi="Symbol" w:cs="Calibri"/>
                <w:color w:val="000000"/>
                <w:lang w:eastAsia="ru-RU"/>
              </w:rPr>
              <w:t>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37B6" w:rsidRPr="001704A1" w:rsidRDefault="00AA37B6" w:rsidP="003E4FF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Операционный день</w:t>
            </w:r>
            <w:r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1704A1">
              <w:rPr>
                <w:rFonts w:ascii="Times New Roman" w:hAnsi="Times New Roman"/>
                <w:color w:val="000000"/>
                <w:lang w:eastAsia="ru-RU"/>
              </w:rPr>
              <w:t xml:space="preserve"> следующий после </w:t>
            </w:r>
            <w:r w:rsidR="003E4FF2">
              <w:rPr>
                <w:rFonts w:ascii="Times New Roman" w:hAnsi="Times New Roman"/>
                <w:color w:val="000000"/>
                <w:lang w:eastAsia="ru-RU"/>
              </w:rPr>
              <w:t>ОД Т+1</w:t>
            </w:r>
          </w:p>
        </w:tc>
      </w:tr>
      <w:tr w:rsidR="00AC3A99" w:rsidRPr="007B42A8" w:rsidTr="00AC3A99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0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ПЭВМ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Symbol" w:eastAsia="Times New Roman" w:hAnsi="Symbol" w:cs="Calibri"/>
                <w:color w:val="000000"/>
                <w:lang w:eastAsia="ru-RU"/>
              </w:rPr>
            </w:pPr>
            <w:r w:rsidRPr="001704A1">
              <w:rPr>
                <w:rFonts w:ascii="Symbol" w:eastAsia="Times New Roman" w:hAnsi="Symbol" w:cs="Calibri"/>
                <w:color w:val="000000"/>
                <w:lang w:eastAsia="ru-RU"/>
              </w:rPr>
              <w:t>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3A99" w:rsidRPr="001704A1" w:rsidRDefault="00AC3A99" w:rsidP="00AC3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704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Персональная электронная вычислительная машина</w:t>
            </w:r>
          </w:p>
        </w:tc>
      </w:tr>
      <w:tr w:rsidR="00AC3A99" w:rsidRPr="007B42A8" w:rsidTr="00AC3A99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ЭС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rPr>
                <w:rFonts w:ascii="Symbol" w:hAnsi="Symbol" w:cs="Calibri"/>
                <w:color w:val="000000"/>
                <w:lang w:eastAsia="ru-RU"/>
              </w:rPr>
            </w:pPr>
            <w:r w:rsidRPr="001704A1">
              <w:rPr>
                <w:rFonts w:ascii="Symbol" w:hAnsi="Symbol" w:cs="Calibri"/>
                <w:color w:val="000000"/>
                <w:lang w:eastAsia="ru-RU"/>
              </w:rPr>
              <w:t>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3A99" w:rsidRPr="001704A1" w:rsidRDefault="00AC3A99" w:rsidP="00AC3A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704A1">
              <w:rPr>
                <w:rFonts w:ascii="Times New Roman" w:hAnsi="Times New Roman"/>
                <w:color w:val="000000"/>
                <w:lang w:eastAsia="ru-RU"/>
              </w:rPr>
              <w:t>Электронное сообщение</w:t>
            </w:r>
          </w:p>
        </w:tc>
      </w:tr>
    </w:tbl>
    <w:p w:rsidR="00AC3A99" w:rsidRPr="00D441CA" w:rsidRDefault="00AC3A99" w:rsidP="00AC3A99">
      <w:pPr>
        <w:pStyle w:val="af7"/>
      </w:pPr>
    </w:p>
    <w:bookmarkEnd w:id="0"/>
    <w:p w:rsidR="00AC3A99" w:rsidRDefault="00AC3A99" w:rsidP="00E577F7">
      <w:pPr>
        <w:pStyle w:val="af7"/>
      </w:pPr>
    </w:p>
    <w:sectPr w:rsidR="00AC3A99" w:rsidSect="003A4C8E">
      <w:headerReference w:type="default" r:id="rId12"/>
      <w:footnotePr>
        <w:numRestart w:val="eachPage"/>
      </w:footnotePr>
      <w:pgSz w:w="11906" w:h="16838"/>
      <w:pgMar w:top="1418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E3C" w:rsidRDefault="00C41E3C" w:rsidP="00AB73A4">
      <w:pPr>
        <w:spacing w:after="0" w:line="240" w:lineRule="auto"/>
      </w:pPr>
      <w:r>
        <w:separator/>
      </w:r>
    </w:p>
  </w:endnote>
  <w:endnote w:type="continuationSeparator" w:id="0">
    <w:p w:rsidR="00C41E3C" w:rsidRDefault="00C41E3C" w:rsidP="00AB7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E3C" w:rsidRDefault="00C41E3C" w:rsidP="00AB73A4">
      <w:pPr>
        <w:spacing w:after="0" w:line="240" w:lineRule="auto"/>
      </w:pPr>
      <w:r>
        <w:separator/>
      </w:r>
    </w:p>
  </w:footnote>
  <w:footnote w:type="continuationSeparator" w:id="0">
    <w:p w:rsidR="00C41E3C" w:rsidRDefault="00C41E3C" w:rsidP="00AB7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33563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34F1" w:rsidRPr="00EC3F86" w:rsidRDefault="00DF34F1">
        <w:pPr>
          <w:pStyle w:val="aff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C3F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3F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3F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4CE8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EC3F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F34F1" w:rsidRDefault="00DF34F1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63A"/>
    <w:multiLevelType w:val="hybridMultilevel"/>
    <w:tmpl w:val="F500B9B4"/>
    <w:lvl w:ilvl="0" w:tplc="0D2E012E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108430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13059"/>
    <w:multiLevelType w:val="hybridMultilevel"/>
    <w:tmpl w:val="5ACA6AB8"/>
    <w:lvl w:ilvl="0" w:tplc="C172BA9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764D4"/>
    <w:multiLevelType w:val="hybridMultilevel"/>
    <w:tmpl w:val="A7281AC4"/>
    <w:lvl w:ilvl="0" w:tplc="A7F04556">
      <w:start w:val="1"/>
      <w:numFmt w:val="decimal"/>
      <w:pStyle w:val="a1"/>
      <w:lvlText w:val="%1."/>
      <w:lvlJc w:val="left"/>
      <w:pPr>
        <w:ind w:left="1418" w:hanging="360"/>
      </w:pPr>
      <w:rPr>
        <w:rFonts w:cs="Times New Roman"/>
      </w:rPr>
    </w:lvl>
    <w:lvl w:ilvl="1" w:tplc="CB4000AC">
      <w:start w:val="1"/>
      <w:numFmt w:val="lowerLetter"/>
      <w:pStyle w:val="a2"/>
      <w:lvlText w:val="%2."/>
      <w:lvlJc w:val="left"/>
      <w:pPr>
        <w:ind w:left="2138" w:hanging="360"/>
      </w:pPr>
      <w:rPr>
        <w:rFonts w:cs="Times New Roman"/>
      </w:rPr>
    </w:lvl>
    <w:lvl w:ilvl="2" w:tplc="172C383A">
      <w:start w:val="1"/>
      <w:numFmt w:val="lowerRoman"/>
      <w:pStyle w:val="iii"/>
      <w:lvlText w:val="%3."/>
      <w:lvlJc w:val="right"/>
      <w:pPr>
        <w:ind w:left="285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7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  <w:rPr>
        <w:rFonts w:cs="Times New Roman"/>
      </w:rPr>
    </w:lvl>
  </w:abstractNum>
  <w:abstractNum w:abstractNumId="3" w15:restartNumberingAfterBreak="0">
    <w:nsid w:val="093855BF"/>
    <w:multiLevelType w:val="multilevel"/>
    <w:tmpl w:val="1F740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."/>
      <w:lvlJc w:val="left"/>
      <w:pPr>
        <w:ind w:left="680" w:hanging="22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" w15:restartNumberingAfterBreak="0">
    <w:nsid w:val="0B394D7A"/>
    <w:multiLevelType w:val="hybridMultilevel"/>
    <w:tmpl w:val="2886E1F8"/>
    <w:lvl w:ilvl="0" w:tplc="3870834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EE33E44"/>
    <w:multiLevelType w:val="multilevel"/>
    <w:tmpl w:val="0419001D"/>
    <w:styleLink w:val="a4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0F62636D"/>
    <w:multiLevelType w:val="hybridMultilevel"/>
    <w:tmpl w:val="49141A26"/>
    <w:lvl w:ilvl="0" w:tplc="3D5C45D2">
      <w:start w:val="1"/>
      <w:numFmt w:val="decimal"/>
      <w:pStyle w:val="1"/>
      <w:lvlText w:val="Рисунок %1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7A2E75"/>
    <w:multiLevelType w:val="multilevel"/>
    <w:tmpl w:val="4D32F2F8"/>
    <w:lvl w:ilvl="0">
      <w:start w:val="1"/>
      <w:numFmt w:val="decimal"/>
      <w:pStyle w:val="a5"/>
      <w:lvlText w:val="%1."/>
      <w:lvlJc w:val="left"/>
      <w:pPr>
        <w:ind w:left="1789" w:hanging="360"/>
      </w:pPr>
    </w:lvl>
    <w:lvl w:ilvl="1">
      <w:start w:val="1"/>
      <w:numFmt w:val="decimal"/>
      <w:isLgl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1B1F26D4"/>
    <w:multiLevelType w:val="hybridMultilevel"/>
    <w:tmpl w:val="942CBF0A"/>
    <w:lvl w:ilvl="0" w:tplc="1820F148">
      <w:start w:val="1"/>
      <w:numFmt w:val="decimal"/>
      <w:pStyle w:val="10"/>
      <w:suff w:val="space"/>
      <w:lvlText w:val="%1."/>
      <w:lvlJc w:val="left"/>
      <w:pPr>
        <w:ind w:left="284" w:hanging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D74962A">
      <w:numFmt w:val="decimalZero"/>
      <w:lvlText w:val="%3"/>
      <w:lvlJc w:val="left"/>
      <w:pPr>
        <w:ind w:left="2410" w:hanging="43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D68BE"/>
    <w:multiLevelType w:val="hybridMultilevel"/>
    <w:tmpl w:val="13BA0ED0"/>
    <w:lvl w:ilvl="0" w:tplc="0188370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10DBC"/>
    <w:multiLevelType w:val="hybridMultilevel"/>
    <w:tmpl w:val="42F63598"/>
    <w:lvl w:ilvl="0" w:tplc="B6FC5A80">
      <w:start w:val="1"/>
      <w:numFmt w:val="decimal"/>
      <w:pStyle w:val="a6"/>
      <w:lvlText w:val="%1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F00A6D"/>
    <w:multiLevelType w:val="hybridMultilevel"/>
    <w:tmpl w:val="5ACA6AB8"/>
    <w:lvl w:ilvl="0" w:tplc="C172BA9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92204"/>
    <w:multiLevelType w:val="hybridMultilevel"/>
    <w:tmpl w:val="A050A9D8"/>
    <w:lvl w:ilvl="0" w:tplc="58A412B4">
      <w:start w:val="1"/>
      <w:numFmt w:val="russianLower"/>
      <w:pStyle w:val="-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D5318"/>
    <w:multiLevelType w:val="multilevel"/>
    <w:tmpl w:val="693E0F5E"/>
    <w:lvl w:ilvl="0">
      <w:start w:val="1"/>
      <w:numFmt w:val="decimal"/>
      <w:pStyle w:val="1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42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3785885"/>
    <w:multiLevelType w:val="hybridMultilevel"/>
    <w:tmpl w:val="376445C0"/>
    <w:lvl w:ilvl="0" w:tplc="28C45D56">
      <w:start w:val="1"/>
      <w:numFmt w:val="bullet"/>
      <w:pStyle w:val="a7"/>
      <w:lvlText w:val="–"/>
      <w:lvlJc w:val="left"/>
      <w:pPr>
        <w:ind w:left="60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szCs w:val="24"/>
        <w:u w:val="none"/>
        <w:effect w:val="none"/>
        <w:vertAlign w:val="baseline"/>
        <w:em w:val="none"/>
        <w:lang w:val="ru-RU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5DCA6D3C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66A59"/>
    <w:multiLevelType w:val="hybridMultilevel"/>
    <w:tmpl w:val="38A45308"/>
    <w:lvl w:ilvl="0" w:tplc="DA7EBFFC">
      <w:start w:val="1"/>
      <w:numFmt w:val="bullet"/>
      <w:pStyle w:val="12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6F952D6"/>
    <w:multiLevelType w:val="multilevel"/>
    <w:tmpl w:val="B46C2E2A"/>
    <w:styleLink w:val="a8"/>
    <w:lvl w:ilvl="0">
      <w:start w:val="1"/>
      <w:numFmt w:val="decimal"/>
      <w:lvlText w:val="Рисунок 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 w15:restartNumberingAfterBreak="0">
    <w:nsid w:val="2F53300D"/>
    <w:multiLevelType w:val="hybridMultilevel"/>
    <w:tmpl w:val="A3521B2C"/>
    <w:lvl w:ilvl="0" w:tplc="D4E6F35A">
      <w:start w:val="1"/>
      <w:numFmt w:val="decimal"/>
      <w:pStyle w:val="a9"/>
      <w:suff w:val="space"/>
      <w:lvlText w:val="Таблица %1."/>
      <w:lvlJc w:val="left"/>
      <w:pPr>
        <w:ind w:left="9640" w:hanging="28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0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836" w:hanging="180"/>
      </w:pPr>
      <w:rPr>
        <w:rFonts w:cs="Times New Roman"/>
      </w:rPr>
    </w:lvl>
  </w:abstractNum>
  <w:abstractNum w:abstractNumId="18" w15:restartNumberingAfterBreak="0">
    <w:nsid w:val="325A599A"/>
    <w:multiLevelType w:val="hybridMultilevel"/>
    <w:tmpl w:val="76A4D558"/>
    <w:lvl w:ilvl="0" w:tplc="0066A2CE">
      <w:start w:val="1"/>
      <w:numFmt w:val="russianUpper"/>
      <w:pStyle w:val="-0"/>
      <w:lvlText w:val="Приложение 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A1625AF"/>
    <w:multiLevelType w:val="multilevel"/>
    <w:tmpl w:val="0419001F"/>
    <w:styleLink w:val="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3B1D009C"/>
    <w:multiLevelType w:val="hybridMultilevel"/>
    <w:tmpl w:val="09707084"/>
    <w:lvl w:ilvl="0" w:tplc="7CC04D36">
      <w:start w:val="1"/>
      <w:numFmt w:val="decimal"/>
      <w:pStyle w:val="aa"/>
      <w:lvlText w:val="[%1]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F4C97"/>
    <w:multiLevelType w:val="hybridMultilevel"/>
    <w:tmpl w:val="13BA0ED0"/>
    <w:lvl w:ilvl="0" w:tplc="0188370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7E6E62"/>
    <w:multiLevelType w:val="hybridMultilevel"/>
    <w:tmpl w:val="548250B0"/>
    <w:lvl w:ilvl="0" w:tplc="F24CF3D8">
      <w:start w:val="1"/>
      <w:numFmt w:val="decimal"/>
      <w:pStyle w:val="-1"/>
      <w:lvlText w:val=" (%1 ) 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DC62336"/>
    <w:multiLevelType w:val="hybridMultilevel"/>
    <w:tmpl w:val="BB0C5EC4"/>
    <w:lvl w:ilvl="0" w:tplc="5B8C61FE">
      <w:start w:val="1"/>
      <w:numFmt w:val="decimal"/>
      <w:pStyle w:val="13"/>
      <w:lvlText w:val="%1)"/>
      <w:lvlJc w:val="left"/>
      <w:pPr>
        <w:ind w:left="68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24" w15:restartNumberingAfterBreak="0">
    <w:nsid w:val="3E881D28"/>
    <w:multiLevelType w:val="hybridMultilevel"/>
    <w:tmpl w:val="877AC622"/>
    <w:lvl w:ilvl="0" w:tplc="02CC9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B54ED5"/>
    <w:multiLevelType w:val="hybridMultilevel"/>
    <w:tmpl w:val="13BA0ED0"/>
    <w:lvl w:ilvl="0" w:tplc="0188370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E61587"/>
    <w:multiLevelType w:val="hybridMultilevel"/>
    <w:tmpl w:val="B6824616"/>
    <w:lvl w:ilvl="0" w:tplc="1FE607D6">
      <w:start w:val="1"/>
      <w:numFmt w:val="decimal"/>
      <w:pStyle w:val="123"/>
      <w:lvlText w:val="%1)"/>
      <w:lvlJc w:val="left"/>
      <w:pPr>
        <w:ind w:left="191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27" w15:restartNumberingAfterBreak="0">
    <w:nsid w:val="451026BA"/>
    <w:multiLevelType w:val="multilevel"/>
    <w:tmpl w:val="2E503458"/>
    <w:lvl w:ilvl="0">
      <w:start w:val="1"/>
      <w:numFmt w:val="decimal"/>
      <w:pStyle w:val="zaa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223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27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8" w15:restartNumberingAfterBreak="0">
    <w:nsid w:val="458072C4"/>
    <w:multiLevelType w:val="hybridMultilevel"/>
    <w:tmpl w:val="13BA0ED0"/>
    <w:lvl w:ilvl="0" w:tplc="0188370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32FB4"/>
    <w:multiLevelType w:val="hybridMultilevel"/>
    <w:tmpl w:val="856AA256"/>
    <w:lvl w:ilvl="0" w:tplc="02CC9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61494E"/>
    <w:multiLevelType w:val="hybridMultilevel"/>
    <w:tmpl w:val="856AA256"/>
    <w:lvl w:ilvl="0" w:tplc="02CC9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C675A"/>
    <w:multiLevelType w:val="hybridMultilevel"/>
    <w:tmpl w:val="701ED23C"/>
    <w:lvl w:ilvl="0" w:tplc="DB3C1ADE">
      <w:start w:val="1"/>
      <w:numFmt w:val="bullet"/>
      <w:pStyle w:val="ab"/>
      <w:lvlText w:val="–"/>
      <w:lvlJc w:val="left"/>
      <w:pPr>
        <w:ind w:left="157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4EF67AD1"/>
    <w:multiLevelType w:val="hybridMultilevel"/>
    <w:tmpl w:val="B4107C26"/>
    <w:lvl w:ilvl="0" w:tplc="4DA8A568">
      <w:start w:val="1"/>
      <w:numFmt w:val="russianLower"/>
      <w:pStyle w:val="-2"/>
      <w:lvlText w:val="%1)"/>
      <w:lvlJc w:val="left"/>
      <w:pPr>
        <w:ind w:left="1211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5F02E92"/>
    <w:multiLevelType w:val="hybridMultilevel"/>
    <w:tmpl w:val="0FA22CFA"/>
    <w:lvl w:ilvl="0" w:tplc="BAAA823E">
      <w:start w:val="1"/>
      <w:numFmt w:val="decimal"/>
      <w:pStyle w:val="ac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57726FEF"/>
    <w:multiLevelType w:val="hybridMultilevel"/>
    <w:tmpl w:val="F34C500A"/>
    <w:lvl w:ilvl="0" w:tplc="6F86BF54">
      <w:start w:val="1"/>
      <w:numFmt w:val="decimal"/>
      <w:pStyle w:val="ad"/>
      <w:lvlText w:val="В.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A8206AA"/>
    <w:multiLevelType w:val="hybridMultilevel"/>
    <w:tmpl w:val="C5888C88"/>
    <w:lvl w:ilvl="0" w:tplc="0188370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9708BB"/>
    <w:multiLevelType w:val="hybridMultilevel"/>
    <w:tmpl w:val="E12AA6B4"/>
    <w:lvl w:ilvl="0" w:tplc="FBB2A20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6F5D9E"/>
    <w:multiLevelType w:val="hybridMultilevel"/>
    <w:tmpl w:val="7DA0CE06"/>
    <w:lvl w:ilvl="0" w:tplc="02CC9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3253AA"/>
    <w:multiLevelType w:val="hybridMultilevel"/>
    <w:tmpl w:val="719C10F8"/>
    <w:lvl w:ilvl="0" w:tplc="D4101162">
      <w:start w:val="1"/>
      <w:numFmt w:val="russianLower"/>
      <w:pStyle w:val="-3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B9137F"/>
    <w:multiLevelType w:val="hybridMultilevel"/>
    <w:tmpl w:val="0ADC0E60"/>
    <w:lvl w:ilvl="0" w:tplc="E7568E88">
      <w:start w:val="1"/>
      <w:numFmt w:val="decimal"/>
      <w:pStyle w:val="-4"/>
      <w:lvlText w:val="В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62E77362"/>
    <w:multiLevelType w:val="hybridMultilevel"/>
    <w:tmpl w:val="5ACA6AB8"/>
    <w:lvl w:ilvl="0" w:tplc="C172BA9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FA64B8"/>
    <w:multiLevelType w:val="hybridMultilevel"/>
    <w:tmpl w:val="16ECE4C4"/>
    <w:lvl w:ilvl="0" w:tplc="F7FC24E0">
      <w:start w:val="1"/>
      <w:numFmt w:val="decimal"/>
      <w:pStyle w:val="ae"/>
      <w:lvlText w:val="Б.%1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42" w15:restartNumberingAfterBreak="0">
    <w:nsid w:val="6AF16AFB"/>
    <w:multiLevelType w:val="hybridMultilevel"/>
    <w:tmpl w:val="B01CCDBA"/>
    <w:lvl w:ilvl="0" w:tplc="02805990">
      <w:start w:val="1"/>
      <w:numFmt w:val="decimal"/>
      <w:pStyle w:val="af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503B5B"/>
    <w:multiLevelType w:val="multilevel"/>
    <w:tmpl w:val="FCA25866"/>
    <w:lvl w:ilvl="0">
      <w:start w:val="1"/>
      <w:numFmt w:val="decimal"/>
      <w:pStyle w:val="14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BF6065B"/>
    <w:multiLevelType w:val="hybridMultilevel"/>
    <w:tmpl w:val="A3BCD8D4"/>
    <w:lvl w:ilvl="0" w:tplc="F6C8F9B0">
      <w:start w:val="1"/>
      <w:numFmt w:val="decimal"/>
      <w:pStyle w:val="af0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4C6DCB"/>
    <w:multiLevelType w:val="hybridMultilevel"/>
    <w:tmpl w:val="5C4EA46E"/>
    <w:lvl w:ilvl="0" w:tplc="02CC9C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A371D0"/>
    <w:multiLevelType w:val="hybridMultilevel"/>
    <w:tmpl w:val="F32C8B5A"/>
    <w:lvl w:ilvl="0" w:tplc="6F50AFDA">
      <w:start w:val="26"/>
      <w:numFmt w:val="decimal"/>
      <w:pStyle w:val="af1"/>
      <w:lvlText w:val=" (%1 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837652"/>
    <w:multiLevelType w:val="hybridMultilevel"/>
    <w:tmpl w:val="63E85424"/>
    <w:lvl w:ilvl="0" w:tplc="615EDB1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8B46E3"/>
    <w:multiLevelType w:val="hybridMultilevel"/>
    <w:tmpl w:val="8BB89A28"/>
    <w:lvl w:ilvl="0" w:tplc="0188370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B3503D"/>
    <w:multiLevelType w:val="hybridMultilevel"/>
    <w:tmpl w:val="0E203FBA"/>
    <w:lvl w:ilvl="0" w:tplc="059CA4B4">
      <w:start w:val="1"/>
      <w:numFmt w:val="decimal"/>
      <w:pStyle w:val="af2"/>
      <w:lvlText w:val="%1)"/>
      <w:lvlJc w:val="left"/>
      <w:pPr>
        <w:ind w:left="20" w:hanging="360"/>
      </w:pPr>
    </w:lvl>
    <w:lvl w:ilvl="1" w:tplc="04190019" w:tentative="1">
      <w:start w:val="1"/>
      <w:numFmt w:val="lowerLetter"/>
      <w:lvlText w:val="%2."/>
      <w:lvlJc w:val="left"/>
      <w:pPr>
        <w:ind w:left="1761" w:hanging="360"/>
      </w:pPr>
    </w:lvl>
    <w:lvl w:ilvl="2" w:tplc="0419001B" w:tentative="1">
      <w:start w:val="1"/>
      <w:numFmt w:val="lowerRoman"/>
      <w:lvlText w:val="%3."/>
      <w:lvlJc w:val="right"/>
      <w:pPr>
        <w:ind w:left="2481" w:hanging="180"/>
      </w:pPr>
    </w:lvl>
    <w:lvl w:ilvl="3" w:tplc="0419000F" w:tentative="1">
      <w:start w:val="1"/>
      <w:numFmt w:val="decimal"/>
      <w:lvlText w:val="%4."/>
      <w:lvlJc w:val="left"/>
      <w:pPr>
        <w:ind w:left="3201" w:hanging="360"/>
      </w:pPr>
    </w:lvl>
    <w:lvl w:ilvl="4" w:tplc="04190019" w:tentative="1">
      <w:start w:val="1"/>
      <w:numFmt w:val="lowerLetter"/>
      <w:lvlText w:val="%5."/>
      <w:lvlJc w:val="left"/>
      <w:pPr>
        <w:ind w:left="3921" w:hanging="360"/>
      </w:pPr>
    </w:lvl>
    <w:lvl w:ilvl="5" w:tplc="0419001B" w:tentative="1">
      <w:start w:val="1"/>
      <w:numFmt w:val="lowerRoman"/>
      <w:lvlText w:val="%6."/>
      <w:lvlJc w:val="right"/>
      <w:pPr>
        <w:ind w:left="4641" w:hanging="180"/>
      </w:pPr>
    </w:lvl>
    <w:lvl w:ilvl="6" w:tplc="0419000F" w:tentative="1">
      <w:start w:val="1"/>
      <w:numFmt w:val="decimal"/>
      <w:lvlText w:val="%7."/>
      <w:lvlJc w:val="left"/>
      <w:pPr>
        <w:ind w:left="5361" w:hanging="360"/>
      </w:pPr>
    </w:lvl>
    <w:lvl w:ilvl="7" w:tplc="04190019" w:tentative="1">
      <w:start w:val="1"/>
      <w:numFmt w:val="lowerLetter"/>
      <w:lvlText w:val="%8."/>
      <w:lvlJc w:val="left"/>
      <w:pPr>
        <w:ind w:left="6081" w:hanging="360"/>
      </w:pPr>
    </w:lvl>
    <w:lvl w:ilvl="8" w:tplc="041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50" w15:restartNumberingAfterBreak="0">
    <w:nsid w:val="75940EBB"/>
    <w:multiLevelType w:val="hybridMultilevel"/>
    <w:tmpl w:val="34F2AEBE"/>
    <w:lvl w:ilvl="0" w:tplc="3CD88B24">
      <w:start w:val="1"/>
      <w:numFmt w:val="russianLower"/>
      <w:pStyle w:val="af3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3356F6"/>
    <w:multiLevelType w:val="hybridMultilevel"/>
    <w:tmpl w:val="D8388D92"/>
    <w:lvl w:ilvl="0" w:tplc="95707F20">
      <w:start w:val="1"/>
      <w:numFmt w:val="decimal"/>
      <w:pStyle w:val="-5"/>
      <w:lvlText w:val="[%1]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C6A46D8"/>
    <w:multiLevelType w:val="hybridMultilevel"/>
    <w:tmpl w:val="818E981C"/>
    <w:lvl w:ilvl="0" w:tplc="F576363C">
      <w:start w:val="1"/>
      <w:numFmt w:val="bullet"/>
      <w:pStyle w:val="-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3" w15:restartNumberingAfterBreak="0">
    <w:nsid w:val="7D9210A5"/>
    <w:multiLevelType w:val="hybridMultilevel"/>
    <w:tmpl w:val="5A3AB524"/>
    <w:lvl w:ilvl="0" w:tplc="939A1E96">
      <w:start w:val="1"/>
      <w:numFmt w:val="decimal"/>
      <w:pStyle w:val="af4"/>
      <w:lvlText w:val="Рисунок %1"/>
      <w:lvlJc w:val="center"/>
      <w:pPr>
        <w:ind w:left="157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4" w15:restartNumberingAfterBreak="0">
    <w:nsid w:val="7E926E9C"/>
    <w:multiLevelType w:val="multilevel"/>
    <w:tmpl w:val="791A479E"/>
    <w:styleLink w:val="15"/>
    <w:lvl w:ilvl="0">
      <w:start w:val="1"/>
      <w:numFmt w:val="decimal"/>
      <w:pStyle w:val="16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-720"/>
        </w:tabs>
        <w:ind w:left="0" w:firstLine="0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2400"/>
        </w:tabs>
        <w:ind w:left="1135" w:firstLine="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pStyle w:val="af5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num w:numId="1">
    <w:abstractNumId w:val="13"/>
  </w:num>
  <w:num w:numId="2">
    <w:abstractNumId w:val="54"/>
    <w:lvlOverride w:ilvl="0">
      <w:lvl w:ilvl="0">
        <w:start w:val="1"/>
        <w:numFmt w:val="decimal"/>
        <w:pStyle w:val="16"/>
        <w:lvlText w:val="%1"/>
        <w:lvlJc w:val="left"/>
        <w:pPr>
          <w:tabs>
            <w:tab w:val="num" w:pos="0"/>
          </w:tabs>
          <w:ind w:left="72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lvlText w:val="%1.%2"/>
        <w:lvlJc w:val="left"/>
        <w:pPr>
          <w:tabs>
            <w:tab w:val="num" w:pos="-72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lvlText w:val="%1.%2.%3"/>
        <w:lvlJc w:val="left"/>
        <w:pPr>
          <w:tabs>
            <w:tab w:val="num" w:pos="2400"/>
          </w:tabs>
          <w:ind w:left="1135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lvlText w:val="%1.%2.%3.%4"/>
        <w:lvlJc w:val="left"/>
        <w:pPr>
          <w:tabs>
            <w:tab w:val="num" w:pos="0"/>
          </w:tabs>
          <w:ind w:left="0" w:firstLine="720"/>
        </w:pPr>
        <w:rPr>
          <w:rFonts w:hint="default"/>
        </w:rPr>
      </w:lvl>
    </w:lvlOverride>
    <w:lvlOverride w:ilvl="4">
      <w:lvl w:ilvl="4">
        <w:start w:val="1"/>
        <w:numFmt w:val="decimal"/>
        <w:lvlRestart w:val="1"/>
        <w:pStyle w:val="af5"/>
        <w:lvlText w:val="%1.%5"/>
        <w:lvlJc w:val="left"/>
        <w:pPr>
          <w:tabs>
            <w:tab w:val="num" w:pos="720"/>
          </w:tabs>
          <w:ind w:left="0" w:firstLine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306"/>
          </w:tabs>
          <w:ind w:left="330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450"/>
          </w:tabs>
          <w:ind w:left="345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3594"/>
          </w:tabs>
          <w:ind w:left="359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738"/>
          </w:tabs>
          <w:ind w:left="3738" w:hanging="1584"/>
        </w:pPr>
        <w:rPr>
          <w:rFonts w:hint="default"/>
        </w:rPr>
      </w:lvl>
    </w:lvlOverride>
  </w:num>
  <w:num w:numId="3">
    <w:abstractNumId w:val="54"/>
  </w:num>
  <w:num w:numId="4">
    <w:abstractNumId w:val="26"/>
  </w:num>
  <w:num w:numId="5">
    <w:abstractNumId w:val="23"/>
  </w:num>
  <w:num w:numId="6">
    <w:abstractNumId w:val="49"/>
  </w:num>
  <w:num w:numId="7">
    <w:abstractNumId w:val="3"/>
  </w:num>
  <w:num w:numId="8">
    <w:abstractNumId w:val="8"/>
  </w:num>
  <w:num w:numId="9">
    <w:abstractNumId w:val="44"/>
  </w:num>
  <w:num w:numId="10">
    <w:abstractNumId w:val="22"/>
  </w:num>
  <w:num w:numId="11">
    <w:abstractNumId w:val="46"/>
  </w:num>
  <w:num w:numId="12">
    <w:abstractNumId w:val="14"/>
  </w:num>
  <w:num w:numId="13">
    <w:abstractNumId w:val="51"/>
  </w:num>
  <w:num w:numId="14">
    <w:abstractNumId w:val="20"/>
  </w:num>
  <w:num w:numId="15">
    <w:abstractNumId w:val="19"/>
  </w:num>
  <w:num w:numId="16">
    <w:abstractNumId w:val="10"/>
  </w:num>
  <w:num w:numId="17">
    <w:abstractNumId w:val="5"/>
  </w:num>
  <w:num w:numId="18">
    <w:abstractNumId w:val="27"/>
  </w:num>
  <w:num w:numId="19">
    <w:abstractNumId w:val="43"/>
  </w:num>
  <w:num w:numId="20">
    <w:abstractNumId w:val="15"/>
  </w:num>
  <w:num w:numId="21">
    <w:abstractNumId w:val="53"/>
  </w:num>
  <w:num w:numId="22">
    <w:abstractNumId w:val="17"/>
  </w:num>
  <w:num w:numId="23">
    <w:abstractNumId w:val="2"/>
  </w:num>
  <w:num w:numId="24">
    <w:abstractNumId w:val="16"/>
  </w:num>
  <w:num w:numId="25">
    <w:abstractNumId w:val="6"/>
  </w:num>
  <w:num w:numId="26">
    <w:abstractNumId w:val="52"/>
  </w:num>
  <w:num w:numId="27">
    <w:abstractNumId w:val="0"/>
  </w:num>
  <w:num w:numId="28">
    <w:abstractNumId w:val="50"/>
  </w:num>
  <w:num w:numId="29">
    <w:abstractNumId w:val="7"/>
  </w:num>
  <w:num w:numId="30">
    <w:abstractNumId w:val="18"/>
  </w:num>
  <w:num w:numId="31">
    <w:abstractNumId w:val="39"/>
  </w:num>
  <w:num w:numId="32">
    <w:abstractNumId w:val="38"/>
  </w:num>
  <w:num w:numId="33">
    <w:abstractNumId w:val="41"/>
  </w:num>
  <w:num w:numId="34">
    <w:abstractNumId w:val="12"/>
  </w:num>
  <w:num w:numId="35">
    <w:abstractNumId w:val="31"/>
  </w:num>
  <w:num w:numId="36">
    <w:abstractNumId w:val="42"/>
  </w:num>
  <w:num w:numId="37">
    <w:abstractNumId w:val="33"/>
  </w:num>
  <w:num w:numId="38">
    <w:abstractNumId w:val="34"/>
  </w:num>
  <w:num w:numId="39">
    <w:abstractNumId w:val="4"/>
  </w:num>
  <w:num w:numId="40">
    <w:abstractNumId w:val="40"/>
  </w:num>
  <w:num w:numId="41">
    <w:abstractNumId w:val="1"/>
  </w:num>
  <w:num w:numId="42">
    <w:abstractNumId w:val="32"/>
  </w:num>
  <w:num w:numId="43">
    <w:abstractNumId w:val="24"/>
  </w:num>
  <w:num w:numId="44">
    <w:abstractNumId w:val="47"/>
  </w:num>
  <w:num w:numId="45">
    <w:abstractNumId w:val="11"/>
  </w:num>
  <w:num w:numId="46">
    <w:abstractNumId w:val="30"/>
  </w:num>
  <w:num w:numId="47">
    <w:abstractNumId w:val="36"/>
  </w:num>
  <w:num w:numId="48">
    <w:abstractNumId w:val="29"/>
  </w:num>
  <w:num w:numId="49">
    <w:abstractNumId w:val="45"/>
  </w:num>
  <w:num w:numId="50">
    <w:abstractNumId w:val="37"/>
  </w:num>
  <w:num w:numId="51">
    <w:abstractNumId w:val="42"/>
    <w:lvlOverride w:ilvl="0">
      <w:startOverride w:val="1"/>
    </w:lvlOverride>
  </w:num>
  <w:num w:numId="52">
    <w:abstractNumId w:val="20"/>
    <w:lvlOverride w:ilvl="0">
      <w:startOverride w:val="1"/>
    </w:lvlOverride>
  </w:num>
  <w:num w:numId="53">
    <w:abstractNumId w:val="48"/>
  </w:num>
  <w:num w:numId="54">
    <w:abstractNumId w:val="35"/>
  </w:num>
  <w:num w:numId="55">
    <w:abstractNumId w:val="21"/>
  </w:num>
  <w:num w:numId="56">
    <w:abstractNumId w:val="42"/>
    <w:lvlOverride w:ilvl="0">
      <w:startOverride w:val="1"/>
    </w:lvlOverride>
  </w:num>
  <w:num w:numId="57">
    <w:abstractNumId w:val="25"/>
  </w:num>
  <w:num w:numId="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3"/>
  </w:num>
  <w:num w:numId="60">
    <w:abstractNumId w:val="28"/>
  </w:num>
  <w:num w:numId="61">
    <w:abstractNumId w:val="9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hyphenationZone w:val="357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552"/>
    <w:rsid w:val="0000004D"/>
    <w:rsid w:val="0000035A"/>
    <w:rsid w:val="0000357D"/>
    <w:rsid w:val="000057ED"/>
    <w:rsid w:val="000117F9"/>
    <w:rsid w:val="00013DAF"/>
    <w:rsid w:val="00013F5F"/>
    <w:rsid w:val="00014452"/>
    <w:rsid w:val="00021B8E"/>
    <w:rsid w:val="000224C1"/>
    <w:rsid w:val="000261CE"/>
    <w:rsid w:val="0003094E"/>
    <w:rsid w:val="00030ABE"/>
    <w:rsid w:val="000319E4"/>
    <w:rsid w:val="000325AA"/>
    <w:rsid w:val="0003265F"/>
    <w:rsid w:val="00032703"/>
    <w:rsid w:val="000331EB"/>
    <w:rsid w:val="000336D4"/>
    <w:rsid w:val="000344FD"/>
    <w:rsid w:val="00037060"/>
    <w:rsid w:val="000373AC"/>
    <w:rsid w:val="00037A0A"/>
    <w:rsid w:val="00037F9D"/>
    <w:rsid w:val="00040EAC"/>
    <w:rsid w:val="0004422C"/>
    <w:rsid w:val="00044A96"/>
    <w:rsid w:val="0004562E"/>
    <w:rsid w:val="000479A9"/>
    <w:rsid w:val="00047D82"/>
    <w:rsid w:val="00051000"/>
    <w:rsid w:val="00053C67"/>
    <w:rsid w:val="00053EE6"/>
    <w:rsid w:val="00054510"/>
    <w:rsid w:val="00060598"/>
    <w:rsid w:val="000622C7"/>
    <w:rsid w:val="000623D1"/>
    <w:rsid w:val="000644CB"/>
    <w:rsid w:val="0006496B"/>
    <w:rsid w:val="00071ADF"/>
    <w:rsid w:val="00072338"/>
    <w:rsid w:val="000735B1"/>
    <w:rsid w:val="00075502"/>
    <w:rsid w:val="00075A75"/>
    <w:rsid w:val="00075F54"/>
    <w:rsid w:val="000774B0"/>
    <w:rsid w:val="00077CF9"/>
    <w:rsid w:val="0008029A"/>
    <w:rsid w:val="0008226C"/>
    <w:rsid w:val="00087767"/>
    <w:rsid w:val="000901DA"/>
    <w:rsid w:val="00090429"/>
    <w:rsid w:val="00091581"/>
    <w:rsid w:val="00091C45"/>
    <w:rsid w:val="00094390"/>
    <w:rsid w:val="0009502C"/>
    <w:rsid w:val="000A1221"/>
    <w:rsid w:val="000A1A81"/>
    <w:rsid w:val="000A2401"/>
    <w:rsid w:val="000A580E"/>
    <w:rsid w:val="000A5989"/>
    <w:rsid w:val="000B030D"/>
    <w:rsid w:val="000B41E1"/>
    <w:rsid w:val="000B4762"/>
    <w:rsid w:val="000B6AA5"/>
    <w:rsid w:val="000B7533"/>
    <w:rsid w:val="000B7FAE"/>
    <w:rsid w:val="000C04BB"/>
    <w:rsid w:val="000C1A25"/>
    <w:rsid w:val="000C20A5"/>
    <w:rsid w:val="000C27AA"/>
    <w:rsid w:val="000C27FD"/>
    <w:rsid w:val="000C3536"/>
    <w:rsid w:val="000C362A"/>
    <w:rsid w:val="000C6C44"/>
    <w:rsid w:val="000D0092"/>
    <w:rsid w:val="000D0613"/>
    <w:rsid w:val="000D60BD"/>
    <w:rsid w:val="000D7FF8"/>
    <w:rsid w:val="000E0499"/>
    <w:rsid w:val="000E3D75"/>
    <w:rsid w:val="000E4F62"/>
    <w:rsid w:val="000E55F4"/>
    <w:rsid w:val="000E643A"/>
    <w:rsid w:val="000E7BE4"/>
    <w:rsid w:val="00103625"/>
    <w:rsid w:val="0010406E"/>
    <w:rsid w:val="00105CBC"/>
    <w:rsid w:val="00106AFE"/>
    <w:rsid w:val="00106C10"/>
    <w:rsid w:val="00111AEC"/>
    <w:rsid w:val="0011200F"/>
    <w:rsid w:val="00114894"/>
    <w:rsid w:val="001161C0"/>
    <w:rsid w:val="001163D0"/>
    <w:rsid w:val="0011693D"/>
    <w:rsid w:val="0012183F"/>
    <w:rsid w:val="00122D26"/>
    <w:rsid w:val="00123EE5"/>
    <w:rsid w:val="00123F1A"/>
    <w:rsid w:val="00125FE3"/>
    <w:rsid w:val="00126794"/>
    <w:rsid w:val="0012716C"/>
    <w:rsid w:val="00134B96"/>
    <w:rsid w:val="001354ED"/>
    <w:rsid w:val="00140E18"/>
    <w:rsid w:val="00141A2D"/>
    <w:rsid w:val="001427D3"/>
    <w:rsid w:val="00144CDD"/>
    <w:rsid w:val="00147F94"/>
    <w:rsid w:val="0015096C"/>
    <w:rsid w:val="00151FA5"/>
    <w:rsid w:val="00155464"/>
    <w:rsid w:val="00155B08"/>
    <w:rsid w:val="00156C57"/>
    <w:rsid w:val="00157D1F"/>
    <w:rsid w:val="00162559"/>
    <w:rsid w:val="00162912"/>
    <w:rsid w:val="00164BDC"/>
    <w:rsid w:val="00165056"/>
    <w:rsid w:val="00165FDD"/>
    <w:rsid w:val="00167879"/>
    <w:rsid w:val="00167DC2"/>
    <w:rsid w:val="00170B71"/>
    <w:rsid w:val="00173B26"/>
    <w:rsid w:val="00173EF3"/>
    <w:rsid w:val="001740EF"/>
    <w:rsid w:val="00174334"/>
    <w:rsid w:val="001760B9"/>
    <w:rsid w:val="001776D4"/>
    <w:rsid w:val="001807AB"/>
    <w:rsid w:val="001831D5"/>
    <w:rsid w:val="00187883"/>
    <w:rsid w:val="00196770"/>
    <w:rsid w:val="00196884"/>
    <w:rsid w:val="00197A01"/>
    <w:rsid w:val="00197A90"/>
    <w:rsid w:val="001A015D"/>
    <w:rsid w:val="001A0C40"/>
    <w:rsid w:val="001A2196"/>
    <w:rsid w:val="001A2521"/>
    <w:rsid w:val="001A2B75"/>
    <w:rsid w:val="001A475F"/>
    <w:rsid w:val="001A6AE4"/>
    <w:rsid w:val="001A7274"/>
    <w:rsid w:val="001B08FA"/>
    <w:rsid w:val="001B0A13"/>
    <w:rsid w:val="001B511F"/>
    <w:rsid w:val="001B5483"/>
    <w:rsid w:val="001B6959"/>
    <w:rsid w:val="001B6A65"/>
    <w:rsid w:val="001B7074"/>
    <w:rsid w:val="001B7502"/>
    <w:rsid w:val="001B7748"/>
    <w:rsid w:val="001C02EB"/>
    <w:rsid w:val="001C1702"/>
    <w:rsid w:val="001C2C48"/>
    <w:rsid w:val="001C3EE8"/>
    <w:rsid w:val="001C4E5A"/>
    <w:rsid w:val="001C4F30"/>
    <w:rsid w:val="001C5D7E"/>
    <w:rsid w:val="001D0F7B"/>
    <w:rsid w:val="001D14CB"/>
    <w:rsid w:val="001D20F4"/>
    <w:rsid w:val="001D2213"/>
    <w:rsid w:val="001D2344"/>
    <w:rsid w:val="001D2910"/>
    <w:rsid w:val="001D2C60"/>
    <w:rsid w:val="001D2DF3"/>
    <w:rsid w:val="001D3C4D"/>
    <w:rsid w:val="001D496F"/>
    <w:rsid w:val="001D50B2"/>
    <w:rsid w:val="001D7041"/>
    <w:rsid w:val="001D7FA8"/>
    <w:rsid w:val="001E118A"/>
    <w:rsid w:val="001E1640"/>
    <w:rsid w:val="001E3F1A"/>
    <w:rsid w:val="001E5F2E"/>
    <w:rsid w:val="001E667B"/>
    <w:rsid w:val="001F02A9"/>
    <w:rsid w:val="001F0507"/>
    <w:rsid w:val="001F1D81"/>
    <w:rsid w:val="001F45B0"/>
    <w:rsid w:val="001F490A"/>
    <w:rsid w:val="001F4D8E"/>
    <w:rsid w:val="001F59B2"/>
    <w:rsid w:val="002008E4"/>
    <w:rsid w:val="00201075"/>
    <w:rsid w:val="002016F8"/>
    <w:rsid w:val="00206E3B"/>
    <w:rsid w:val="00210C7B"/>
    <w:rsid w:val="0021404A"/>
    <w:rsid w:val="00214917"/>
    <w:rsid w:val="002154EE"/>
    <w:rsid w:val="00216E9C"/>
    <w:rsid w:val="00221EED"/>
    <w:rsid w:val="002236FD"/>
    <w:rsid w:val="00223CBA"/>
    <w:rsid w:val="00225808"/>
    <w:rsid w:val="00226EC3"/>
    <w:rsid w:val="00227EA8"/>
    <w:rsid w:val="00230384"/>
    <w:rsid w:val="00231541"/>
    <w:rsid w:val="00231629"/>
    <w:rsid w:val="00231C76"/>
    <w:rsid w:val="00233912"/>
    <w:rsid w:val="0023793B"/>
    <w:rsid w:val="00237A4C"/>
    <w:rsid w:val="0024172A"/>
    <w:rsid w:val="002424E6"/>
    <w:rsid w:val="00242FD3"/>
    <w:rsid w:val="00243948"/>
    <w:rsid w:val="00246A15"/>
    <w:rsid w:val="0024730C"/>
    <w:rsid w:val="00247DF7"/>
    <w:rsid w:val="002503F2"/>
    <w:rsid w:val="002521C3"/>
    <w:rsid w:val="00252753"/>
    <w:rsid w:val="002548FA"/>
    <w:rsid w:val="002559C3"/>
    <w:rsid w:val="00257710"/>
    <w:rsid w:val="0025786F"/>
    <w:rsid w:val="00262FF9"/>
    <w:rsid w:val="00266536"/>
    <w:rsid w:val="002674D3"/>
    <w:rsid w:val="00267D37"/>
    <w:rsid w:val="00270495"/>
    <w:rsid w:val="00272DBA"/>
    <w:rsid w:val="00274CB4"/>
    <w:rsid w:val="002772C5"/>
    <w:rsid w:val="00281415"/>
    <w:rsid w:val="00281539"/>
    <w:rsid w:val="0028213F"/>
    <w:rsid w:val="002825DF"/>
    <w:rsid w:val="0028451E"/>
    <w:rsid w:val="0028728E"/>
    <w:rsid w:val="00292F5F"/>
    <w:rsid w:val="00293441"/>
    <w:rsid w:val="0029428B"/>
    <w:rsid w:val="002948A9"/>
    <w:rsid w:val="002951F0"/>
    <w:rsid w:val="00296794"/>
    <w:rsid w:val="002A22FB"/>
    <w:rsid w:val="002A5497"/>
    <w:rsid w:val="002B0202"/>
    <w:rsid w:val="002B06EE"/>
    <w:rsid w:val="002B32F3"/>
    <w:rsid w:val="002B7485"/>
    <w:rsid w:val="002C1599"/>
    <w:rsid w:val="002C22B3"/>
    <w:rsid w:val="002C26D7"/>
    <w:rsid w:val="002C40D7"/>
    <w:rsid w:val="002C4D8C"/>
    <w:rsid w:val="002C4DC1"/>
    <w:rsid w:val="002C59DB"/>
    <w:rsid w:val="002C6F0B"/>
    <w:rsid w:val="002D074E"/>
    <w:rsid w:val="002D7AC1"/>
    <w:rsid w:val="002E1CCC"/>
    <w:rsid w:val="002E1CDF"/>
    <w:rsid w:val="002E23EF"/>
    <w:rsid w:val="002E2523"/>
    <w:rsid w:val="002E28AE"/>
    <w:rsid w:val="002E337C"/>
    <w:rsid w:val="002E34FE"/>
    <w:rsid w:val="002E5921"/>
    <w:rsid w:val="002E63DB"/>
    <w:rsid w:val="002E6CA0"/>
    <w:rsid w:val="002F0606"/>
    <w:rsid w:val="002F12FC"/>
    <w:rsid w:val="002F29AE"/>
    <w:rsid w:val="002F3B40"/>
    <w:rsid w:val="002F3CEA"/>
    <w:rsid w:val="002F4023"/>
    <w:rsid w:val="002F4CA0"/>
    <w:rsid w:val="002F4FFB"/>
    <w:rsid w:val="002F54FB"/>
    <w:rsid w:val="002F60CB"/>
    <w:rsid w:val="00301B2C"/>
    <w:rsid w:val="00301FEC"/>
    <w:rsid w:val="0030212F"/>
    <w:rsid w:val="00305C7A"/>
    <w:rsid w:val="0030665C"/>
    <w:rsid w:val="00307347"/>
    <w:rsid w:val="00310A16"/>
    <w:rsid w:val="003157D7"/>
    <w:rsid w:val="003235BD"/>
    <w:rsid w:val="0032368E"/>
    <w:rsid w:val="003257D1"/>
    <w:rsid w:val="0032756E"/>
    <w:rsid w:val="00333A4A"/>
    <w:rsid w:val="00334109"/>
    <w:rsid w:val="00337963"/>
    <w:rsid w:val="003405C5"/>
    <w:rsid w:val="003439E1"/>
    <w:rsid w:val="00344344"/>
    <w:rsid w:val="00345741"/>
    <w:rsid w:val="0034655B"/>
    <w:rsid w:val="00350533"/>
    <w:rsid w:val="00350B6B"/>
    <w:rsid w:val="00361F4D"/>
    <w:rsid w:val="003622E7"/>
    <w:rsid w:val="003624EC"/>
    <w:rsid w:val="00362D27"/>
    <w:rsid w:val="0036345A"/>
    <w:rsid w:val="003663A1"/>
    <w:rsid w:val="003707C6"/>
    <w:rsid w:val="00373E96"/>
    <w:rsid w:val="003771D4"/>
    <w:rsid w:val="00381F9D"/>
    <w:rsid w:val="003856DB"/>
    <w:rsid w:val="00392743"/>
    <w:rsid w:val="00393917"/>
    <w:rsid w:val="0039415A"/>
    <w:rsid w:val="0039515B"/>
    <w:rsid w:val="00396690"/>
    <w:rsid w:val="003A0D14"/>
    <w:rsid w:val="003A316E"/>
    <w:rsid w:val="003A33F1"/>
    <w:rsid w:val="003A4C8E"/>
    <w:rsid w:val="003A59D2"/>
    <w:rsid w:val="003B1108"/>
    <w:rsid w:val="003B1423"/>
    <w:rsid w:val="003B2C25"/>
    <w:rsid w:val="003B2ED4"/>
    <w:rsid w:val="003B3FDF"/>
    <w:rsid w:val="003B582D"/>
    <w:rsid w:val="003B5D35"/>
    <w:rsid w:val="003B5ED8"/>
    <w:rsid w:val="003B6B60"/>
    <w:rsid w:val="003B7848"/>
    <w:rsid w:val="003C1432"/>
    <w:rsid w:val="003C3948"/>
    <w:rsid w:val="003C435C"/>
    <w:rsid w:val="003C56B5"/>
    <w:rsid w:val="003D1A4D"/>
    <w:rsid w:val="003D2374"/>
    <w:rsid w:val="003D2622"/>
    <w:rsid w:val="003D2804"/>
    <w:rsid w:val="003D3A3D"/>
    <w:rsid w:val="003D50CA"/>
    <w:rsid w:val="003E0442"/>
    <w:rsid w:val="003E2A9B"/>
    <w:rsid w:val="003E4FF2"/>
    <w:rsid w:val="003E56F3"/>
    <w:rsid w:val="003E74E5"/>
    <w:rsid w:val="003F0718"/>
    <w:rsid w:val="003F2D0E"/>
    <w:rsid w:val="003F7FBF"/>
    <w:rsid w:val="004007B9"/>
    <w:rsid w:val="004008AD"/>
    <w:rsid w:val="00402147"/>
    <w:rsid w:val="00402CEE"/>
    <w:rsid w:val="004033E0"/>
    <w:rsid w:val="00404E76"/>
    <w:rsid w:val="004062A6"/>
    <w:rsid w:val="00406FEE"/>
    <w:rsid w:val="00410AA9"/>
    <w:rsid w:val="00411103"/>
    <w:rsid w:val="00412C47"/>
    <w:rsid w:val="004137CE"/>
    <w:rsid w:val="00415075"/>
    <w:rsid w:val="00421E4A"/>
    <w:rsid w:val="0043073D"/>
    <w:rsid w:val="00431B0E"/>
    <w:rsid w:val="00432048"/>
    <w:rsid w:val="00432E97"/>
    <w:rsid w:val="0043325C"/>
    <w:rsid w:val="00436166"/>
    <w:rsid w:val="00436D19"/>
    <w:rsid w:val="00436F70"/>
    <w:rsid w:val="0044066F"/>
    <w:rsid w:val="004415AE"/>
    <w:rsid w:val="00441EA9"/>
    <w:rsid w:val="004420A2"/>
    <w:rsid w:val="00444294"/>
    <w:rsid w:val="004466AC"/>
    <w:rsid w:val="00447349"/>
    <w:rsid w:val="00447C8D"/>
    <w:rsid w:val="0045179C"/>
    <w:rsid w:val="00453587"/>
    <w:rsid w:val="00455559"/>
    <w:rsid w:val="004555BE"/>
    <w:rsid w:val="004561AB"/>
    <w:rsid w:val="00461BE3"/>
    <w:rsid w:val="00465520"/>
    <w:rsid w:val="0046595B"/>
    <w:rsid w:val="00466A09"/>
    <w:rsid w:val="00466DA9"/>
    <w:rsid w:val="00467CBB"/>
    <w:rsid w:val="00470715"/>
    <w:rsid w:val="0047122A"/>
    <w:rsid w:val="004732D6"/>
    <w:rsid w:val="00473E9F"/>
    <w:rsid w:val="00474C73"/>
    <w:rsid w:val="00477717"/>
    <w:rsid w:val="00477C4A"/>
    <w:rsid w:val="00481D79"/>
    <w:rsid w:val="00482235"/>
    <w:rsid w:val="0048223B"/>
    <w:rsid w:val="004840E2"/>
    <w:rsid w:val="0048415D"/>
    <w:rsid w:val="004847D4"/>
    <w:rsid w:val="00486328"/>
    <w:rsid w:val="00492C80"/>
    <w:rsid w:val="004938C9"/>
    <w:rsid w:val="00493A9D"/>
    <w:rsid w:val="00495245"/>
    <w:rsid w:val="00495DF7"/>
    <w:rsid w:val="00495F53"/>
    <w:rsid w:val="004A0598"/>
    <w:rsid w:val="004A173A"/>
    <w:rsid w:val="004A2BB7"/>
    <w:rsid w:val="004A4953"/>
    <w:rsid w:val="004A4DCE"/>
    <w:rsid w:val="004B0960"/>
    <w:rsid w:val="004B0ACC"/>
    <w:rsid w:val="004B158A"/>
    <w:rsid w:val="004B1A09"/>
    <w:rsid w:val="004B3509"/>
    <w:rsid w:val="004B5355"/>
    <w:rsid w:val="004B576A"/>
    <w:rsid w:val="004B5804"/>
    <w:rsid w:val="004B60F7"/>
    <w:rsid w:val="004B740D"/>
    <w:rsid w:val="004C017D"/>
    <w:rsid w:val="004C0711"/>
    <w:rsid w:val="004C2AFB"/>
    <w:rsid w:val="004C2E19"/>
    <w:rsid w:val="004C3DAD"/>
    <w:rsid w:val="004C4D33"/>
    <w:rsid w:val="004C5B32"/>
    <w:rsid w:val="004C5D69"/>
    <w:rsid w:val="004D1929"/>
    <w:rsid w:val="004D255F"/>
    <w:rsid w:val="004D285D"/>
    <w:rsid w:val="004D67F9"/>
    <w:rsid w:val="004E231C"/>
    <w:rsid w:val="004E347E"/>
    <w:rsid w:val="004E51B0"/>
    <w:rsid w:val="004E5CB7"/>
    <w:rsid w:val="004E727D"/>
    <w:rsid w:val="004E7823"/>
    <w:rsid w:val="004F09E0"/>
    <w:rsid w:val="004F1B8E"/>
    <w:rsid w:val="0050068B"/>
    <w:rsid w:val="00501663"/>
    <w:rsid w:val="00505BA2"/>
    <w:rsid w:val="00505CF5"/>
    <w:rsid w:val="00506755"/>
    <w:rsid w:val="0050787B"/>
    <w:rsid w:val="00507F81"/>
    <w:rsid w:val="00512920"/>
    <w:rsid w:val="00513DE3"/>
    <w:rsid w:val="005150AD"/>
    <w:rsid w:val="005159BE"/>
    <w:rsid w:val="00515E7F"/>
    <w:rsid w:val="00517080"/>
    <w:rsid w:val="005172E0"/>
    <w:rsid w:val="00517561"/>
    <w:rsid w:val="005215C1"/>
    <w:rsid w:val="005228B4"/>
    <w:rsid w:val="0052697B"/>
    <w:rsid w:val="00530A96"/>
    <w:rsid w:val="005310AB"/>
    <w:rsid w:val="00531FCE"/>
    <w:rsid w:val="00532C0E"/>
    <w:rsid w:val="00532EA5"/>
    <w:rsid w:val="0053377B"/>
    <w:rsid w:val="00534CB1"/>
    <w:rsid w:val="00536F57"/>
    <w:rsid w:val="00542E8B"/>
    <w:rsid w:val="00543702"/>
    <w:rsid w:val="00544C9C"/>
    <w:rsid w:val="0054562A"/>
    <w:rsid w:val="00546B28"/>
    <w:rsid w:val="005478B5"/>
    <w:rsid w:val="005507DA"/>
    <w:rsid w:val="00550E17"/>
    <w:rsid w:val="00551A4B"/>
    <w:rsid w:val="00552E6C"/>
    <w:rsid w:val="00554763"/>
    <w:rsid w:val="0055564F"/>
    <w:rsid w:val="00556E05"/>
    <w:rsid w:val="005576F3"/>
    <w:rsid w:val="0055798D"/>
    <w:rsid w:val="00560BB1"/>
    <w:rsid w:val="00561F91"/>
    <w:rsid w:val="0056567E"/>
    <w:rsid w:val="00567FCD"/>
    <w:rsid w:val="00570E88"/>
    <w:rsid w:val="0057144E"/>
    <w:rsid w:val="00572365"/>
    <w:rsid w:val="00572D9C"/>
    <w:rsid w:val="00576470"/>
    <w:rsid w:val="00581189"/>
    <w:rsid w:val="005835CB"/>
    <w:rsid w:val="00583A29"/>
    <w:rsid w:val="00584CF3"/>
    <w:rsid w:val="005858DB"/>
    <w:rsid w:val="005872B9"/>
    <w:rsid w:val="005901F5"/>
    <w:rsid w:val="00592095"/>
    <w:rsid w:val="0059215F"/>
    <w:rsid w:val="00592561"/>
    <w:rsid w:val="005927D0"/>
    <w:rsid w:val="00592D93"/>
    <w:rsid w:val="00593C7C"/>
    <w:rsid w:val="00593E44"/>
    <w:rsid w:val="00595011"/>
    <w:rsid w:val="005965C5"/>
    <w:rsid w:val="005A283F"/>
    <w:rsid w:val="005A3307"/>
    <w:rsid w:val="005A62B9"/>
    <w:rsid w:val="005A6642"/>
    <w:rsid w:val="005A7581"/>
    <w:rsid w:val="005A7916"/>
    <w:rsid w:val="005A7EAD"/>
    <w:rsid w:val="005B5B47"/>
    <w:rsid w:val="005B6845"/>
    <w:rsid w:val="005C0168"/>
    <w:rsid w:val="005C0590"/>
    <w:rsid w:val="005C1523"/>
    <w:rsid w:val="005C230E"/>
    <w:rsid w:val="005C357F"/>
    <w:rsid w:val="005C45A5"/>
    <w:rsid w:val="005C589C"/>
    <w:rsid w:val="005C65B8"/>
    <w:rsid w:val="005C6ED7"/>
    <w:rsid w:val="005D16D6"/>
    <w:rsid w:val="005D27DF"/>
    <w:rsid w:val="005D51D2"/>
    <w:rsid w:val="005D60F8"/>
    <w:rsid w:val="005D6596"/>
    <w:rsid w:val="005D75C5"/>
    <w:rsid w:val="005E134F"/>
    <w:rsid w:val="005E2F49"/>
    <w:rsid w:val="005E4444"/>
    <w:rsid w:val="005E5C06"/>
    <w:rsid w:val="005E60A5"/>
    <w:rsid w:val="005E6ADB"/>
    <w:rsid w:val="005F0D48"/>
    <w:rsid w:val="005F13DB"/>
    <w:rsid w:val="005F4359"/>
    <w:rsid w:val="005F7172"/>
    <w:rsid w:val="005F7BB9"/>
    <w:rsid w:val="00600038"/>
    <w:rsid w:val="00600785"/>
    <w:rsid w:val="006018D0"/>
    <w:rsid w:val="00602BA2"/>
    <w:rsid w:val="00602F8F"/>
    <w:rsid w:val="00603A2C"/>
    <w:rsid w:val="00603C0D"/>
    <w:rsid w:val="00604D86"/>
    <w:rsid w:val="00605A96"/>
    <w:rsid w:val="00610873"/>
    <w:rsid w:val="00611F25"/>
    <w:rsid w:val="00612D63"/>
    <w:rsid w:val="00615962"/>
    <w:rsid w:val="006167A2"/>
    <w:rsid w:val="006224F6"/>
    <w:rsid w:val="00623323"/>
    <w:rsid w:val="00623EF8"/>
    <w:rsid w:val="006249A0"/>
    <w:rsid w:val="00626539"/>
    <w:rsid w:val="006300DE"/>
    <w:rsid w:val="00630464"/>
    <w:rsid w:val="00630A00"/>
    <w:rsid w:val="00630AEA"/>
    <w:rsid w:val="00635EFE"/>
    <w:rsid w:val="00636A8D"/>
    <w:rsid w:val="00637063"/>
    <w:rsid w:val="00641D77"/>
    <w:rsid w:val="0064292A"/>
    <w:rsid w:val="00643FAB"/>
    <w:rsid w:val="006445E9"/>
    <w:rsid w:val="00647547"/>
    <w:rsid w:val="00647D8A"/>
    <w:rsid w:val="006507C1"/>
    <w:rsid w:val="006521DA"/>
    <w:rsid w:val="006544CB"/>
    <w:rsid w:val="0065500B"/>
    <w:rsid w:val="0065580B"/>
    <w:rsid w:val="00656EE6"/>
    <w:rsid w:val="006603A0"/>
    <w:rsid w:val="00660FA6"/>
    <w:rsid w:val="00661CEC"/>
    <w:rsid w:val="00665A19"/>
    <w:rsid w:val="00667CEA"/>
    <w:rsid w:val="006705D9"/>
    <w:rsid w:val="00670FFB"/>
    <w:rsid w:val="00672B99"/>
    <w:rsid w:val="0067329E"/>
    <w:rsid w:val="00674B54"/>
    <w:rsid w:val="00674F1A"/>
    <w:rsid w:val="00675FFE"/>
    <w:rsid w:val="00677BEC"/>
    <w:rsid w:val="00681916"/>
    <w:rsid w:val="006826FB"/>
    <w:rsid w:val="006830E1"/>
    <w:rsid w:val="006866A5"/>
    <w:rsid w:val="0068718D"/>
    <w:rsid w:val="0069057D"/>
    <w:rsid w:val="00690E62"/>
    <w:rsid w:val="00691810"/>
    <w:rsid w:val="00692113"/>
    <w:rsid w:val="0069213D"/>
    <w:rsid w:val="00692145"/>
    <w:rsid w:val="00692231"/>
    <w:rsid w:val="00692BB1"/>
    <w:rsid w:val="006933FB"/>
    <w:rsid w:val="00693F48"/>
    <w:rsid w:val="00694690"/>
    <w:rsid w:val="00694B21"/>
    <w:rsid w:val="00694CF5"/>
    <w:rsid w:val="00697525"/>
    <w:rsid w:val="006A02A9"/>
    <w:rsid w:val="006A3001"/>
    <w:rsid w:val="006A48FB"/>
    <w:rsid w:val="006A49F4"/>
    <w:rsid w:val="006A4EAE"/>
    <w:rsid w:val="006A5891"/>
    <w:rsid w:val="006A67D6"/>
    <w:rsid w:val="006B0964"/>
    <w:rsid w:val="006B148A"/>
    <w:rsid w:val="006B200C"/>
    <w:rsid w:val="006B28B4"/>
    <w:rsid w:val="006B299E"/>
    <w:rsid w:val="006B4931"/>
    <w:rsid w:val="006B6F04"/>
    <w:rsid w:val="006C05A3"/>
    <w:rsid w:val="006C0B15"/>
    <w:rsid w:val="006C2BAF"/>
    <w:rsid w:val="006C4254"/>
    <w:rsid w:val="006C5049"/>
    <w:rsid w:val="006D1EF9"/>
    <w:rsid w:val="006D2315"/>
    <w:rsid w:val="006D2EA8"/>
    <w:rsid w:val="006D334E"/>
    <w:rsid w:val="006D65B8"/>
    <w:rsid w:val="006E2044"/>
    <w:rsid w:val="006E35E8"/>
    <w:rsid w:val="006E5077"/>
    <w:rsid w:val="006E52D3"/>
    <w:rsid w:val="006F108F"/>
    <w:rsid w:val="006F6E24"/>
    <w:rsid w:val="0070036A"/>
    <w:rsid w:val="00700E62"/>
    <w:rsid w:val="00700F72"/>
    <w:rsid w:val="00701DC0"/>
    <w:rsid w:val="007033E2"/>
    <w:rsid w:val="00703846"/>
    <w:rsid w:val="00705235"/>
    <w:rsid w:val="00707AA5"/>
    <w:rsid w:val="007120CD"/>
    <w:rsid w:val="00712262"/>
    <w:rsid w:val="00712365"/>
    <w:rsid w:val="00712617"/>
    <w:rsid w:val="00713356"/>
    <w:rsid w:val="00715A97"/>
    <w:rsid w:val="007175A9"/>
    <w:rsid w:val="007211F4"/>
    <w:rsid w:val="0072168F"/>
    <w:rsid w:val="0072336E"/>
    <w:rsid w:val="00725190"/>
    <w:rsid w:val="00730FED"/>
    <w:rsid w:val="00731B7B"/>
    <w:rsid w:val="00735401"/>
    <w:rsid w:val="007357C8"/>
    <w:rsid w:val="00737BFE"/>
    <w:rsid w:val="00740A27"/>
    <w:rsid w:val="00741C20"/>
    <w:rsid w:val="007447A7"/>
    <w:rsid w:val="00744F93"/>
    <w:rsid w:val="00745DAB"/>
    <w:rsid w:val="00752F3C"/>
    <w:rsid w:val="00753B36"/>
    <w:rsid w:val="0075663D"/>
    <w:rsid w:val="007602D4"/>
    <w:rsid w:val="00761663"/>
    <w:rsid w:val="00763398"/>
    <w:rsid w:val="007650B7"/>
    <w:rsid w:val="0076610D"/>
    <w:rsid w:val="00776681"/>
    <w:rsid w:val="00777F1F"/>
    <w:rsid w:val="00781730"/>
    <w:rsid w:val="00782546"/>
    <w:rsid w:val="0078405E"/>
    <w:rsid w:val="00785395"/>
    <w:rsid w:val="00787429"/>
    <w:rsid w:val="0079239A"/>
    <w:rsid w:val="00792FFF"/>
    <w:rsid w:val="0079322B"/>
    <w:rsid w:val="007945F6"/>
    <w:rsid w:val="00795EA8"/>
    <w:rsid w:val="007965A3"/>
    <w:rsid w:val="00797B1E"/>
    <w:rsid w:val="007A01BE"/>
    <w:rsid w:val="007A0E44"/>
    <w:rsid w:val="007A1CB4"/>
    <w:rsid w:val="007A20B6"/>
    <w:rsid w:val="007A3A69"/>
    <w:rsid w:val="007A45DA"/>
    <w:rsid w:val="007A4DB5"/>
    <w:rsid w:val="007A6CDB"/>
    <w:rsid w:val="007B0F1A"/>
    <w:rsid w:val="007B2718"/>
    <w:rsid w:val="007B3375"/>
    <w:rsid w:val="007B3729"/>
    <w:rsid w:val="007B6462"/>
    <w:rsid w:val="007C090B"/>
    <w:rsid w:val="007C0E11"/>
    <w:rsid w:val="007C233A"/>
    <w:rsid w:val="007C2956"/>
    <w:rsid w:val="007C356C"/>
    <w:rsid w:val="007C5A01"/>
    <w:rsid w:val="007C5D8F"/>
    <w:rsid w:val="007C6BDE"/>
    <w:rsid w:val="007C717F"/>
    <w:rsid w:val="007D1873"/>
    <w:rsid w:val="007D21F6"/>
    <w:rsid w:val="007D2B19"/>
    <w:rsid w:val="007D45FD"/>
    <w:rsid w:val="007D73F4"/>
    <w:rsid w:val="007E0D8A"/>
    <w:rsid w:val="007E37A7"/>
    <w:rsid w:val="007E39A8"/>
    <w:rsid w:val="007E4277"/>
    <w:rsid w:val="007E4370"/>
    <w:rsid w:val="007E5CE0"/>
    <w:rsid w:val="007E68F6"/>
    <w:rsid w:val="007E6AA8"/>
    <w:rsid w:val="007F6054"/>
    <w:rsid w:val="007F664D"/>
    <w:rsid w:val="007F7DBF"/>
    <w:rsid w:val="00800321"/>
    <w:rsid w:val="008003F2"/>
    <w:rsid w:val="008011A5"/>
    <w:rsid w:val="00803D06"/>
    <w:rsid w:val="0080561D"/>
    <w:rsid w:val="00807DA3"/>
    <w:rsid w:val="00812937"/>
    <w:rsid w:val="0081371C"/>
    <w:rsid w:val="00814333"/>
    <w:rsid w:val="0081553F"/>
    <w:rsid w:val="0081610E"/>
    <w:rsid w:val="00817148"/>
    <w:rsid w:val="008177A3"/>
    <w:rsid w:val="00817D36"/>
    <w:rsid w:val="0082035D"/>
    <w:rsid w:val="00820724"/>
    <w:rsid w:val="0082512D"/>
    <w:rsid w:val="0082529E"/>
    <w:rsid w:val="008260DA"/>
    <w:rsid w:val="0082677B"/>
    <w:rsid w:val="00826C6D"/>
    <w:rsid w:val="00826E08"/>
    <w:rsid w:val="00830CE5"/>
    <w:rsid w:val="0083338A"/>
    <w:rsid w:val="008366BF"/>
    <w:rsid w:val="00840394"/>
    <w:rsid w:val="0084185E"/>
    <w:rsid w:val="008432DF"/>
    <w:rsid w:val="008445DB"/>
    <w:rsid w:val="00844E03"/>
    <w:rsid w:val="00845D0D"/>
    <w:rsid w:val="00846AE1"/>
    <w:rsid w:val="00850698"/>
    <w:rsid w:val="00851E2C"/>
    <w:rsid w:val="008548CE"/>
    <w:rsid w:val="00855177"/>
    <w:rsid w:val="008561AA"/>
    <w:rsid w:val="00856656"/>
    <w:rsid w:val="00856E98"/>
    <w:rsid w:val="00857001"/>
    <w:rsid w:val="008575F5"/>
    <w:rsid w:val="008608F9"/>
    <w:rsid w:val="00860F2E"/>
    <w:rsid w:val="0086248A"/>
    <w:rsid w:val="00863C7F"/>
    <w:rsid w:val="008644AE"/>
    <w:rsid w:val="00865CA3"/>
    <w:rsid w:val="00865D86"/>
    <w:rsid w:val="00867BBD"/>
    <w:rsid w:val="00870127"/>
    <w:rsid w:val="00871B06"/>
    <w:rsid w:val="00874E1D"/>
    <w:rsid w:val="00874FF5"/>
    <w:rsid w:val="00876103"/>
    <w:rsid w:val="00877424"/>
    <w:rsid w:val="008777DA"/>
    <w:rsid w:val="0088026C"/>
    <w:rsid w:val="00883B6A"/>
    <w:rsid w:val="00884D63"/>
    <w:rsid w:val="00886C51"/>
    <w:rsid w:val="00891EF6"/>
    <w:rsid w:val="00891F92"/>
    <w:rsid w:val="00892383"/>
    <w:rsid w:val="00893670"/>
    <w:rsid w:val="008945E5"/>
    <w:rsid w:val="00895CA2"/>
    <w:rsid w:val="00896759"/>
    <w:rsid w:val="00896E3E"/>
    <w:rsid w:val="00896FE3"/>
    <w:rsid w:val="008A281D"/>
    <w:rsid w:val="008A3B93"/>
    <w:rsid w:val="008A4A9C"/>
    <w:rsid w:val="008A4CE8"/>
    <w:rsid w:val="008A5B4F"/>
    <w:rsid w:val="008A7068"/>
    <w:rsid w:val="008A7ACC"/>
    <w:rsid w:val="008B0CC1"/>
    <w:rsid w:val="008B3098"/>
    <w:rsid w:val="008B41A3"/>
    <w:rsid w:val="008B4302"/>
    <w:rsid w:val="008B5014"/>
    <w:rsid w:val="008B6906"/>
    <w:rsid w:val="008C3E8A"/>
    <w:rsid w:val="008C4B02"/>
    <w:rsid w:val="008C6260"/>
    <w:rsid w:val="008C7034"/>
    <w:rsid w:val="008D0148"/>
    <w:rsid w:val="008D2C95"/>
    <w:rsid w:val="008D7447"/>
    <w:rsid w:val="008E18FA"/>
    <w:rsid w:val="008E1BDA"/>
    <w:rsid w:val="008E1E49"/>
    <w:rsid w:val="008E2BB4"/>
    <w:rsid w:val="008E6CD4"/>
    <w:rsid w:val="008F1548"/>
    <w:rsid w:val="008F35CC"/>
    <w:rsid w:val="008F75D3"/>
    <w:rsid w:val="00905FB2"/>
    <w:rsid w:val="00906AD8"/>
    <w:rsid w:val="009112C1"/>
    <w:rsid w:val="00911D63"/>
    <w:rsid w:val="00912E24"/>
    <w:rsid w:val="009130E3"/>
    <w:rsid w:val="00913F42"/>
    <w:rsid w:val="0091528A"/>
    <w:rsid w:val="0091565A"/>
    <w:rsid w:val="00917D7E"/>
    <w:rsid w:val="00922464"/>
    <w:rsid w:val="00923CCA"/>
    <w:rsid w:val="00924905"/>
    <w:rsid w:val="00925302"/>
    <w:rsid w:val="00925E89"/>
    <w:rsid w:val="00926D97"/>
    <w:rsid w:val="00927A0E"/>
    <w:rsid w:val="0093306D"/>
    <w:rsid w:val="00937B89"/>
    <w:rsid w:val="00940171"/>
    <w:rsid w:val="0094068D"/>
    <w:rsid w:val="009432C5"/>
    <w:rsid w:val="00943584"/>
    <w:rsid w:val="00944877"/>
    <w:rsid w:val="00950BDA"/>
    <w:rsid w:val="00951D5D"/>
    <w:rsid w:val="009544C1"/>
    <w:rsid w:val="00961478"/>
    <w:rsid w:val="009633CC"/>
    <w:rsid w:val="00965859"/>
    <w:rsid w:val="0097148E"/>
    <w:rsid w:val="009719D0"/>
    <w:rsid w:val="00972A94"/>
    <w:rsid w:val="0097467F"/>
    <w:rsid w:val="00975B3E"/>
    <w:rsid w:val="00976502"/>
    <w:rsid w:val="009767D9"/>
    <w:rsid w:val="00980BD8"/>
    <w:rsid w:val="00981D87"/>
    <w:rsid w:val="00981ECB"/>
    <w:rsid w:val="009843F2"/>
    <w:rsid w:val="00985308"/>
    <w:rsid w:val="00987C0E"/>
    <w:rsid w:val="00987C0F"/>
    <w:rsid w:val="00991063"/>
    <w:rsid w:val="00991733"/>
    <w:rsid w:val="009917EA"/>
    <w:rsid w:val="00991DAB"/>
    <w:rsid w:val="00994A8F"/>
    <w:rsid w:val="009979FE"/>
    <w:rsid w:val="00997FD8"/>
    <w:rsid w:val="009A13BD"/>
    <w:rsid w:val="009A42B2"/>
    <w:rsid w:val="009A4544"/>
    <w:rsid w:val="009A5219"/>
    <w:rsid w:val="009B108D"/>
    <w:rsid w:val="009B122E"/>
    <w:rsid w:val="009B294E"/>
    <w:rsid w:val="009B30C3"/>
    <w:rsid w:val="009B3D7B"/>
    <w:rsid w:val="009B3EDA"/>
    <w:rsid w:val="009B4343"/>
    <w:rsid w:val="009B548A"/>
    <w:rsid w:val="009C3143"/>
    <w:rsid w:val="009C3A48"/>
    <w:rsid w:val="009C5CD9"/>
    <w:rsid w:val="009C5F7D"/>
    <w:rsid w:val="009C78EA"/>
    <w:rsid w:val="009D054D"/>
    <w:rsid w:val="009D06B8"/>
    <w:rsid w:val="009D0BAE"/>
    <w:rsid w:val="009D0D9C"/>
    <w:rsid w:val="009D3BA3"/>
    <w:rsid w:val="009D5503"/>
    <w:rsid w:val="009D665D"/>
    <w:rsid w:val="009D71A6"/>
    <w:rsid w:val="009E0F88"/>
    <w:rsid w:val="009E1FA4"/>
    <w:rsid w:val="009E221F"/>
    <w:rsid w:val="009E45B8"/>
    <w:rsid w:val="009E499D"/>
    <w:rsid w:val="009E4B50"/>
    <w:rsid w:val="009E6C7F"/>
    <w:rsid w:val="009F01A1"/>
    <w:rsid w:val="009F0E91"/>
    <w:rsid w:val="009F12BC"/>
    <w:rsid w:val="009F15AF"/>
    <w:rsid w:val="009F2580"/>
    <w:rsid w:val="009F506F"/>
    <w:rsid w:val="009F520F"/>
    <w:rsid w:val="009F5294"/>
    <w:rsid w:val="009F5592"/>
    <w:rsid w:val="009F7C53"/>
    <w:rsid w:val="00A0048D"/>
    <w:rsid w:val="00A009DA"/>
    <w:rsid w:val="00A025BD"/>
    <w:rsid w:val="00A04276"/>
    <w:rsid w:val="00A04BB2"/>
    <w:rsid w:val="00A0512D"/>
    <w:rsid w:val="00A0767D"/>
    <w:rsid w:val="00A111CD"/>
    <w:rsid w:val="00A13A50"/>
    <w:rsid w:val="00A14230"/>
    <w:rsid w:val="00A1468F"/>
    <w:rsid w:val="00A14AEE"/>
    <w:rsid w:val="00A21DC4"/>
    <w:rsid w:val="00A2311B"/>
    <w:rsid w:val="00A24D07"/>
    <w:rsid w:val="00A24D9D"/>
    <w:rsid w:val="00A30B5F"/>
    <w:rsid w:val="00A35B84"/>
    <w:rsid w:val="00A36A7B"/>
    <w:rsid w:val="00A37649"/>
    <w:rsid w:val="00A3796D"/>
    <w:rsid w:val="00A41265"/>
    <w:rsid w:val="00A4190D"/>
    <w:rsid w:val="00A454BD"/>
    <w:rsid w:val="00A45693"/>
    <w:rsid w:val="00A503C8"/>
    <w:rsid w:val="00A51A01"/>
    <w:rsid w:val="00A527E4"/>
    <w:rsid w:val="00A61963"/>
    <w:rsid w:val="00A619DA"/>
    <w:rsid w:val="00A62035"/>
    <w:rsid w:val="00A629A3"/>
    <w:rsid w:val="00A63995"/>
    <w:rsid w:val="00A64531"/>
    <w:rsid w:val="00A648BD"/>
    <w:rsid w:val="00A66774"/>
    <w:rsid w:val="00A67EB8"/>
    <w:rsid w:val="00A710D5"/>
    <w:rsid w:val="00A76314"/>
    <w:rsid w:val="00A774F8"/>
    <w:rsid w:val="00A80D90"/>
    <w:rsid w:val="00A82F47"/>
    <w:rsid w:val="00A83158"/>
    <w:rsid w:val="00A8400D"/>
    <w:rsid w:val="00A846BB"/>
    <w:rsid w:val="00A8501A"/>
    <w:rsid w:val="00A8597C"/>
    <w:rsid w:val="00A86CFD"/>
    <w:rsid w:val="00A9037C"/>
    <w:rsid w:val="00A907A1"/>
    <w:rsid w:val="00A910BA"/>
    <w:rsid w:val="00A91B44"/>
    <w:rsid w:val="00A9293B"/>
    <w:rsid w:val="00A92DC1"/>
    <w:rsid w:val="00A9623A"/>
    <w:rsid w:val="00A976FF"/>
    <w:rsid w:val="00AA09C8"/>
    <w:rsid w:val="00AA37B6"/>
    <w:rsid w:val="00AA685D"/>
    <w:rsid w:val="00AA6AD5"/>
    <w:rsid w:val="00AB0DBE"/>
    <w:rsid w:val="00AB73A4"/>
    <w:rsid w:val="00AC0323"/>
    <w:rsid w:val="00AC1BC1"/>
    <w:rsid w:val="00AC1FD6"/>
    <w:rsid w:val="00AC2DC5"/>
    <w:rsid w:val="00AC3A99"/>
    <w:rsid w:val="00AC4D87"/>
    <w:rsid w:val="00AC53CA"/>
    <w:rsid w:val="00AC5567"/>
    <w:rsid w:val="00AC6AC4"/>
    <w:rsid w:val="00AC6D76"/>
    <w:rsid w:val="00AD5E5D"/>
    <w:rsid w:val="00AD6561"/>
    <w:rsid w:val="00AD755A"/>
    <w:rsid w:val="00AD7B63"/>
    <w:rsid w:val="00AE2167"/>
    <w:rsid w:val="00AE3DE8"/>
    <w:rsid w:val="00AE417D"/>
    <w:rsid w:val="00AE52E3"/>
    <w:rsid w:val="00AE6C48"/>
    <w:rsid w:val="00AF0895"/>
    <w:rsid w:val="00AF09B0"/>
    <w:rsid w:val="00AF0C23"/>
    <w:rsid w:val="00AF344D"/>
    <w:rsid w:val="00AF3CC4"/>
    <w:rsid w:val="00AF42B0"/>
    <w:rsid w:val="00AF44A3"/>
    <w:rsid w:val="00AF632C"/>
    <w:rsid w:val="00AF7519"/>
    <w:rsid w:val="00B00037"/>
    <w:rsid w:val="00B01724"/>
    <w:rsid w:val="00B039D9"/>
    <w:rsid w:val="00B05781"/>
    <w:rsid w:val="00B1087F"/>
    <w:rsid w:val="00B119DA"/>
    <w:rsid w:val="00B14C9D"/>
    <w:rsid w:val="00B17373"/>
    <w:rsid w:val="00B20F3E"/>
    <w:rsid w:val="00B21356"/>
    <w:rsid w:val="00B22E16"/>
    <w:rsid w:val="00B2364D"/>
    <w:rsid w:val="00B249D2"/>
    <w:rsid w:val="00B274F5"/>
    <w:rsid w:val="00B303B1"/>
    <w:rsid w:val="00B314ED"/>
    <w:rsid w:val="00B31B93"/>
    <w:rsid w:val="00B325F6"/>
    <w:rsid w:val="00B32E48"/>
    <w:rsid w:val="00B34F0B"/>
    <w:rsid w:val="00B35FF8"/>
    <w:rsid w:val="00B40A71"/>
    <w:rsid w:val="00B41E20"/>
    <w:rsid w:val="00B4355A"/>
    <w:rsid w:val="00B442F8"/>
    <w:rsid w:val="00B460F2"/>
    <w:rsid w:val="00B47DE3"/>
    <w:rsid w:val="00B50275"/>
    <w:rsid w:val="00B54F38"/>
    <w:rsid w:val="00B5595B"/>
    <w:rsid w:val="00B55F37"/>
    <w:rsid w:val="00B5616B"/>
    <w:rsid w:val="00B563F4"/>
    <w:rsid w:val="00B609DC"/>
    <w:rsid w:val="00B6262B"/>
    <w:rsid w:val="00B66B09"/>
    <w:rsid w:val="00B67773"/>
    <w:rsid w:val="00B71751"/>
    <w:rsid w:val="00B75332"/>
    <w:rsid w:val="00B75D05"/>
    <w:rsid w:val="00B7742D"/>
    <w:rsid w:val="00B77CFE"/>
    <w:rsid w:val="00B80F33"/>
    <w:rsid w:val="00B8619F"/>
    <w:rsid w:val="00B866EF"/>
    <w:rsid w:val="00B879A9"/>
    <w:rsid w:val="00B87A38"/>
    <w:rsid w:val="00B90E68"/>
    <w:rsid w:val="00B9527A"/>
    <w:rsid w:val="00B95F26"/>
    <w:rsid w:val="00B962AB"/>
    <w:rsid w:val="00B9719A"/>
    <w:rsid w:val="00B97212"/>
    <w:rsid w:val="00BA1D5E"/>
    <w:rsid w:val="00BA3205"/>
    <w:rsid w:val="00BA3552"/>
    <w:rsid w:val="00BA3B72"/>
    <w:rsid w:val="00BA6ACA"/>
    <w:rsid w:val="00BB257E"/>
    <w:rsid w:val="00BB2C27"/>
    <w:rsid w:val="00BB38EE"/>
    <w:rsid w:val="00BB6079"/>
    <w:rsid w:val="00BB61C3"/>
    <w:rsid w:val="00BB6C59"/>
    <w:rsid w:val="00BB7B70"/>
    <w:rsid w:val="00BC0D00"/>
    <w:rsid w:val="00BC1898"/>
    <w:rsid w:val="00BC2650"/>
    <w:rsid w:val="00BC6F59"/>
    <w:rsid w:val="00BD1282"/>
    <w:rsid w:val="00BD17A5"/>
    <w:rsid w:val="00BD35AB"/>
    <w:rsid w:val="00BD58AB"/>
    <w:rsid w:val="00BD7421"/>
    <w:rsid w:val="00BE01FD"/>
    <w:rsid w:val="00BE43D2"/>
    <w:rsid w:val="00BE4634"/>
    <w:rsid w:val="00BE486C"/>
    <w:rsid w:val="00BE6A56"/>
    <w:rsid w:val="00BE7F6E"/>
    <w:rsid w:val="00BF4DC9"/>
    <w:rsid w:val="00BF63C1"/>
    <w:rsid w:val="00C011B2"/>
    <w:rsid w:val="00C0138B"/>
    <w:rsid w:val="00C01B44"/>
    <w:rsid w:val="00C0466D"/>
    <w:rsid w:val="00C05009"/>
    <w:rsid w:val="00C057AA"/>
    <w:rsid w:val="00C064BF"/>
    <w:rsid w:val="00C06CBF"/>
    <w:rsid w:val="00C14AF2"/>
    <w:rsid w:val="00C15699"/>
    <w:rsid w:val="00C21281"/>
    <w:rsid w:val="00C213CC"/>
    <w:rsid w:val="00C224E5"/>
    <w:rsid w:val="00C23A1F"/>
    <w:rsid w:val="00C2538F"/>
    <w:rsid w:val="00C3077C"/>
    <w:rsid w:val="00C30E33"/>
    <w:rsid w:val="00C3218C"/>
    <w:rsid w:val="00C330AC"/>
    <w:rsid w:val="00C34A55"/>
    <w:rsid w:val="00C34EC8"/>
    <w:rsid w:val="00C36244"/>
    <w:rsid w:val="00C418A1"/>
    <w:rsid w:val="00C41E3C"/>
    <w:rsid w:val="00C42B53"/>
    <w:rsid w:val="00C51F56"/>
    <w:rsid w:val="00C52197"/>
    <w:rsid w:val="00C52A40"/>
    <w:rsid w:val="00C535DD"/>
    <w:rsid w:val="00C55AB8"/>
    <w:rsid w:val="00C5661B"/>
    <w:rsid w:val="00C60ACF"/>
    <w:rsid w:val="00C60F78"/>
    <w:rsid w:val="00C63A75"/>
    <w:rsid w:val="00C63CE4"/>
    <w:rsid w:val="00C648C8"/>
    <w:rsid w:val="00C6695F"/>
    <w:rsid w:val="00C71A4A"/>
    <w:rsid w:val="00C73FE1"/>
    <w:rsid w:val="00C74113"/>
    <w:rsid w:val="00C74D96"/>
    <w:rsid w:val="00C75976"/>
    <w:rsid w:val="00C75DF4"/>
    <w:rsid w:val="00C77FE3"/>
    <w:rsid w:val="00C82B45"/>
    <w:rsid w:val="00C8366B"/>
    <w:rsid w:val="00C85DBB"/>
    <w:rsid w:val="00C867E4"/>
    <w:rsid w:val="00C867FD"/>
    <w:rsid w:val="00C8719B"/>
    <w:rsid w:val="00C91143"/>
    <w:rsid w:val="00C912F0"/>
    <w:rsid w:val="00C918CA"/>
    <w:rsid w:val="00C92D7D"/>
    <w:rsid w:val="00C9377E"/>
    <w:rsid w:val="00C957C0"/>
    <w:rsid w:val="00C97A88"/>
    <w:rsid w:val="00CA2532"/>
    <w:rsid w:val="00CA32D5"/>
    <w:rsid w:val="00CA3549"/>
    <w:rsid w:val="00CA7CA0"/>
    <w:rsid w:val="00CB2699"/>
    <w:rsid w:val="00CB4610"/>
    <w:rsid w:val="00CB5234"/>
    <w:rsid w:val="00CC00C9"/>
    <w:rsid w:val="00CC039C"/>
    <w:rsid w:val="00CC50CA"/>
    <w:rsid w:val="00CC57A2"/>
    <w:rsid w:val="00CC77A0"/>
    <w:rsid w:val="00CC7D24"/>
    <w:rsid w:val="00CD02C1"/>
    <w:rsid w:val="00CD51A8"/>
    <w:rsid w:val="00CD54A3"/>
    <w:rsid w:val="00CE2BD4"/>
    <w:rsid w:val="00CE5F36"/>
    <w:rsid w:val="00CE6885"/>
    <w:rsid w:val="00CE7EC0"/>
    <w:rsid w:val="00CF093C"/>
    <w:rsid w:val="00CF3E93"/>
    <w:rsid w:val="00CF558E"/>
    <w:rsid w:val="00CF62FF"/>
    <w:rsid w:val="00CF75D5"/>
    <w:rsid w:val="00D021E8"/>
    <w:rsid w:val="00D02A4A"/>
    <w:rsid w:val="00D02DC3"/>
    <w:rsid w:val="00D03E68"/>
    <w:rsid w:val="00D0463C"/>
    <w:rsid w:val="00D04DB2"/>
    <w:rsid w:val="00D05A64"/>
    <w:rsid w:val="00D0650C"/>
    <w:rsid w:val="00D07422"/>
    <w:rsid w:val="00D11E6E"/>
    <w:rsid w:val="00D129A9"/>
    <w:rsid w:val="00D129B7"/>
    <w:rsid w:val="00D13B62"/>
    <w:rsid w:val="00D14E0C"/>
    <w:rsid w:val="00D2715F"/>
    <w:rsid w:val="00D2755D"/>
    <w:rsid w:val="00D27B61"/>
    <w:rsid w:val="00D30A10"/>
    <w:rsid w:val="00D30E6D"/>
    <w:rsid w:val="00D31C0F"/>
    <w:rsid w:val="00D32CD3"/>
    <w:rsid w:val="00D4175F"/>
    <w:rsid w:val="00D4265B"/>
    <w:rsid w:val="00D441CA"/>
    <w:rsid w:val="00D45F40"/>
    <w:rsid w:val="00D462E7"/>
    <w:rsid w:val="00D47AA8"/>
    <w:rsid w:val="00D50E90"/>
    <w:rsid w:val="00D51EEB"/>
    <w:rsid w:val="00D53AB7"/>
    <w:rsid w:val="00D53B98"/>
    <w:rsid w:val="00D54542"/>
    <w:rsid w:val="00D54CCE"/>
    <w:rsid w:val="00D5547F"/>
    <w:rsid w:val="00D574CE"/>
    <w:rsid w:val="00D63CF3"/>
    <w:rsid w:val="00D64619"/>
    <w:rsid w:val="00D67601"/>
    <w:rsid w:val="00D67BCB"/>
    <w:rsid w:val="00D70C7A"/>
    <w:rsid w:val="00D7185C"/>
    <w:rsid w:val="00D72C87"/>
    <w:rsid w:val="00D73329"/>
    <w:rsid w:val="00D750E9"/>
    <w:rsid w:val="00D7610C"/>
    <w:rsid w:val="00D80613"/>
    <w:rsid w:val="00D811DE"/>
    <w:rsid w:val="00D81527"/>
    <w:rsid w:val="00D81A03"/>
    <w:rsid w:val="00D833FA"/>
    <w:rsid w:val="00D84CB8"/>
    <w:rsid w:val="00D91E67"/>
    <w:rsid w:val="00D925CA"/>
    <w:rsid w:val="00D935F7"/>
    <w:rsid w:val="00D9679D"/>
    <w:rsid w:val="00D97A27"/>
    <w:rsid w:val="00DA0B3A"/>
    <w:rsid w:val="00DA11EC"/>
    <w:rsid w:val="00DA2B7D"/>
    <w:rsid w:val="00DA31E8"/>
    <w:rsid w:val="00DA4B6C"/>
    <w:rsid w:val="00DA5021"/>
    <w:rsid w:val="00DA517B"/>
    <w:rsid w:val="00DB1473"/>
    <w:rsid w:val="00DB25B1"/>
    <w:rsid w:val="00DB2FAE"/>
    <w:rsid w:val="00DB3E73"/>
    <w:rsid w:val="00DB4175"/>
    <w:rsid w:val="00DB5F2F"/>
    <w:rsid w:val="00DB7EB4"/>
    <w:rsid w:val="00DC2660"/>
    <w:rsid w:val="00DC283D"/>
    <w:rsid w:val="00DC2902"/>
    <w:rsid w:val="00DC619C"/>
    <w:rsid w:val="00DD0FB9"/>
    <w:rsid w:val="00DD15C7"/>
    <w:rsid w:val="00DD3645"/>
    <w:rsid w:val="00DD3ABC"/>
    <w:rsid w:val="00DD4410"/>
    <w:rsid w:val="00DD54C1"/>
    <w:rsid w:val="00DD6020"/>
    <w:rsid w:val="00DD6F95"/>
    <w:rsid w:val="00DE1BDE"/>
    <w:rsid w:val="00DE3628"/>
    <w:rsid w:val="00DE3C0B"/>
    <w:rsid w:val="00DE401A"/>
    <w:rsid w:val="00DE5A06"/>
    <w:rsid w:val="00DE6482"/>
    <w:rsid w:val="00DF34F1"/>
    <w:rsid w:val="00DF40AA"/>
    <w:rsid w:val="00DF7D36"/>
    <w:rsid w:val="00E021B7"/>
    <w:rsid w:val="00E1053E"/>
    <w:rsid w:val="00E10815"/>
    <w:rsid w:val="00E10FFF"/>
    <w:rsid w:val="00E13998"/>
    <w:rsid w:val="00E21A47"/>
    <w:rsid w:val="00E227D6"/>
    <w:rsid w:val="00E24077"/>
    <w:rsid w:val="00E25060"/>
    <w:rsid w:val="00E256B2"/>
    <w:rsid w:val="00E26198"/>
    <w:rsid w:val="00E26338"/>
    <w:rsid w:val="00E30786"/>
    <w:rsid w:val="00E322B3"/>
    <w:rsid w:val="00E3334C"/>
    <w:rsid w:val="00E344E2"/>
    <w:rsid w:val="00E36DFF"/>
    <w:rsid w:val="00E3764D"/>
    <w:rsid w:val="00E40FA5"/>
    <w:rsid w:val="00E44736"/>
    <w:rsid w:val="00E45D27"/>
    <w:rsid w:val="00E46F74"/>
    <w:rsid w:val="00E539D9"/>
    <w:rsid w:val="00E539FE"/>
    <w:rsid w:val="00E53C60"/>
    <w:rsid w:val="00E555F0"/>
    <w:rsid w:val="00E55A15"/>
    <w:rsid w:val="00E577F7"/>
    <w:rsid w:val="00E60226"/>
    <w:rsid w:val="00E604B9"/>
    <w:rsid w:val="00E6073C"/>
    <w:rsid w:val="00E64777"/>
    <w:rsid w:val="00E65146"/>
    <w:rsid w:val="00E655A2"/>
    <w:rsid w:val="00E70F15"/>
    <w:rsid w:val="00E717AF"/>
    <w:rsid w:val="00E723DD"/>
    <w:rsid w:val="00E72FAE"/>
    <w:rsid w:val="00E73846"/>
    <w:rsid w:val="00E76B67"/>
    <w:rsid w:val="00E77246"/>
    <w:rsid w:val="00E775E8"/>
    <w:rsid w:val="00E777BB"/>
    <w:rsid w:val="00E82DEE"/>
    <w:rsid w:val="00E83501"/>
    <w:rsid w:val="00E838B1"/>
    <w:rsid w:val="00E83A01"/>
    <w:rsid w:val="00E841DE"/>
    <w:rsid w:val="00E842C9"/>
    <w:rsid w:val="00E84547"/>
    <w:rsid w:val="00E852D6"/>
    <w:rsid w:val="00E854C1"/>
    <w:rsid w:val="00E85C90"/>
    <w:rsid w:val="00E85CF4"/>
    <w:rsid w:val="00E902B9"/>
    <w:rsid w:val="00E91D8A"/>
    <w:rsid w:val="00E93CA4"/>
    <w:rsid w:val="00E94C1D"/>
    <w:rsid w:val="00E94D17"/>
    <w:rsid w:val="00E96D81"/>
    <w:rsid w:val="00E97B85"/>
    <w:rsid w:val="00EA12CC"/>
    <w:rsid w:val="00EA3FB1"/>
    <w:rsid w:val="00EA625C"/>
    <w:rsid w:val="00EA6549"/>
    <w:rsid w:val="00EB003F"/>
    <w:rsid w:val="00EB0987"/>
    <w:rsid w:val="00EB0D86"/>
    <w:rsid w:val="00EB1241"/>
    <w:rsid w:val="00EB3E90"/>
    <w:rsid w:val="00EB560E"/>
    <w:rsid w:val="00EB779A"/>
    <w:rsid w:val="00EC13FB"/>
    <w:rsid w:val="00EC164F"/>
    <w:rsid w:val="00EC1A20"/>
    <w:rsid w:val="00EC20F2"/>
    <w:rsid w:val="00EC2249"/>
    <w:rsid w:val="00EC3C09"/>
    <w:rsid w:val="00EC3F86"/>
    <w:rsid w:val="00EC4A07"/>
    <w:rsid w:val="00ED010C"/>
    <w:rsid w:val="00ED0D71"/>
    <w:rsid w:val="00ED1C5D"/>
    <w:rsid w:val="00EE2028"/>
    <w:rsid w:val="00EE2CBC"/>
    <w:rsid w:val="00EE4289"/>
    <w:rsid w:val="00EE6707"/>
    <w:rsid w:val="00EE6D63"/>
    <w:rsid w:val="00EF061E"/>
    <w:rsid w:val="00EF0A90"/>
    <w:rsid w:val="00EF0C99"/>
    <w:rsid w:val="00EF28DF"/>
    <w:rsid w:val="00EF32AE"/>
    <w:rsid w:val="00EF382D"/>
    <w:rsid w:val="00EF60EF"/>
    <w:rsid w:val="00EF6A8A"/>
    <w:rsid w:val="00F00D91"/>
    <w:rsid w:val="00F036C9"/>
    <w:rsid w:val="00F03C04"/>
    <w:rsid w:val="00F03D5D"/>
    <w:rsid w:val="00F04ACE"/>
    <w:rsid w:val="00F05F29"/>
    <w:rsid w:val="00F06A7B"/>
    <w:rsid w:val="00F06EDB"/>
    <w:rsid w:val="00F100C6"/>
    <w:rsid w:val="00F10392"/>
    <w:rsid w:val="00F10676"/>
    <w:rsid w:val="00F10789"/>
    <w:rsid w:val="00F11ABF"/>
    <w:rsid w:val="00F11DAE"/>
    <w:rsid w:val="00F122CA"/>
    <w:rsid w:val="00F13DBA"/>
    <w:rsid w:val="00F13FB1"/>
    <w:rsid w:val="00F1455D"/>
    <w:rsid w:val="00F150E3"/>
    <w:rsid w:val="00F15F4F"/>
    <w:rsid w:val="00F1660F"/>
    <w:rsid w:val="00F17DE3"/>
    <w:rsid w:val="00F219BF"/>
    <w:rsid w:val="00F22199"/>
    <w:rsid w:val="00F275D3"/>
    <w:rsid w:val="00F27D6C"/>
    <w:rsid w:val="00F27DD2"/>
    <w:rsid w:val="00F30E8B"/>
    <w:rsid w:val="00F31170"/>
    <w:rsid w:val="00F32611"/>
    <w:rsid w:val="00F334EB"/>
    <w:rsid w:val="00F349D4"/>
    <w:rsid w:val="00F3552A"/>
    <w:rsid w:val="00F35838"/>
    <w:rsid w:val="00F36F41"/>
    <w:rsid w:val="00F50BF6"/>
    <w:rsid w:val="00F531E6"/>
    <w:rsid w:val="00F563FE"/>
    <w:rsid w:val="00F56606"/>
    <w:rsid w:val="00F61228"/>
    <w:rsid w:val="00F62A99"/>
    <w:rsid w:val="00F6500D"/>
    <w:rsid w:val="00F65132"/>
    <w:rsid w:val="00F66DF3"/>
    <w:rsid w:val="00F7101F"/>
    <w:rsid w:val="00F716C4"/>
    <w:rsid w:val="00F7489E"/>
    <w:rsid w:val="00F76932"/>
    <w:rsid w:val="00F76B03"/>
    <w:rsid w:val="00F7746F"/>
    <w:rsid w:val="00F777C9"/>
    <w:rsid w:val="00F81174"/>
    <w:rsid w:val="00F82752"/>
    <w:rsid w:val="00F83B6C"/>
    <w:rsid w:val="00F84238"/>
    <w:rsid w:val="00F847CC"/>
    <w:rsid w:val="00F87824"/>
    <w:rsid w:val="00F92F90"/>
    <w:rsid w:val="00F9502D"/>
    <w:rsid w:val="00F95194"/>
    <w:rsid w:val="00F95D49"/>
    <w:rsid w:val="00FA24EE"/>
    <w:rsid w:val="00FA36C1"/>
    <w:rsid w:val="00FA425B"/>
    <w:rsid w:val="00FA67C9"/>
    <w:rsid w:val="00FA70E2"/>
    <w:rsid w:val="00FA760A"/>
    <w:rsid w:val="00FA7D62"/>
    <w:rsid w:val="00FB1396"/>
    <w:rsid w:val="00FB43F8"/>
    <w:rsid w:val="00FB460D"/>
    <w:rsid w:val="00FB4886"/>
    <w:rsid w:val="00FB5C34"/>
    <w:rsid w:val="00FB6E94"/>
    <w:rsid w:val="00FC0E80"/>
    <w:rsid w:val="00FC3FB8"/>
    <w:rsid w:val="00FC4E84"/>
    <w:rsid w:val="00FC50E7"/>
    <w:rsid w:val="00FC5646"/>
    <w:rsid w:val="00FC6318"/>
    <w:rsid w:val="00FC650B"/>
    <w:rsid w:val="00FC6B57"/>
    <w:rsid w:val="00FC709F"/>
    <w:rsid w:val="00FC7B0F"/>
    <w:rsid w:val="00FD2AAF"/>
    <w:rsid w:val="00FD4AE0"/>
    <w:rsid w:val="00FD5587"/>
    <w:rsid w:val="00FD577A"/>
    <w:rsid w:val="00FD5FC3"/>
    <w:rsid w:val="00FD696C"/>
    <w:rsid w:val="00FD6A26"/>
    <w:rsid w:val="00FD710D"/>
    <w:rsid w:val="00FD768E"/>
    <w:rsid w:val="00FE0AF3"/>
    <w:rsid w:val="00FE1763"/>
    <w:rsid w:val="00FE5377"/>
    <w:rsid w:val="00FE5C18"/>
    <w:rsid w:val="00FF1BA1"/>
    <w:rsid w:val="00FF6594"/>
    <w:rsid w:val="00FF6DB3"/>
    <w:rsid w:val="00FF7A87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8AEFF-8CC2-4CA3-B37F-808777C3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6">
    <w:name w:val="Normal"/>
    <w:rsid w:val="00105CBC"/>
  </w:style>
  <w:style w:type="paragraph" w:styleId="11">
    <w:name w:val="heading 1"/>
    <w:aliases w:val=".Раздел,З_1"/>
    <w:basedOn w:val="af6"/>
    <w:next w:val="af7"/>
    <w:link w:val="17"/>
    <w:qFormat/>
    <w:rsid w:val="004B0ACC"/>
    <w:pPr>
      <w:keepNext/>
      <w:pageBreakBefore/>
      <w:numPr>
        <w:numId w:val="1"/>
      </w:numPr>
      <w:suppressAutoHyphens/>
      <w:spacing w:after="0" w:line="360" w:lineRule="auto"/>
      <w:contextualSpacing/>
      <w:outlineLvl w:val="0"/>
    </w:pPr>
    <w:rPr>
      <w:rFonts w:ascii="Times New Roman" w:eastAsia="Times New Roman" w:hAnsi="Times New Roman" w:cs="Times New Roman"/>
      <w:b/>
      <w:kern w:val="28"/>
      <w:sz w:val="32"/>
      <w:szCs w:val="32"/>
      <w:lang w:eastAsia="ru-RU"/>
    </w:rPr>
  </w:style>
  <w:style w:type="paragraph" w:styleId="2">
    <w:name w:val="heading 2"/>
    <w:aliases w:val=".Подраздел,Подраздел"/>
    <w:basedOn w:val="af6"/>
    <w:next w:val="af7"/>
    <w:link w:val="22"/>
    <w:qFormat/>
    <w:rsid w:val="000C362A"/>
    <w:pPr>
      <w:keepNext/>
      <w:numPr>
        <w:ilvl w:val="1"/>
        <w:numId w:val="1"/>
      </w:numPr>
      <w:tabs>
        <w:tab w:val="left" w:pos="1701"/>
      </w:tabs>
      <w:suppressAutoHyphens/>
      <w:spacing w:before="360" w:after="240" w:line="240" w:lineRule="auto"/>
      <w:outlineLvl w:val="1"/>
    </w:pPr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paragraph" w:styleId="3">
    <w:name w:val="heading 3"/>
    <w:aliases w:val=".Пункт,3,H3"/>
    <w:basedOn w:val="af6"/>
    <w:next w:val="af7"/>
    <w:link w:val="32"/>
    <w:unhideWhenUsed/>
    <w:qFormat/>
    <w:rsid w:val="005172E0"/>
    <w:pPr>
      <w:keepNext/>
      <w:keepLines/>
      <w:numPr>
        <w:ilvl w:val="2"/>
        <w:numId w:val="1"/>
      </w:numPr>
      <w:spacing w:before="240" w:after="12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paragraph" w:styleId="4">
    <w:name w:val="heading 4"/>
    <w:aliases w:val=".Подпункт"/>
    <w:basedOn w:val="af7"/>
    <w:next w:val="af7"/>
    <w:link w:val="42"/>
    <w:unhideWhenUsed/>
    <w:qFormat/>
    <w:rsid w:val="00455559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</w:rPr>
  </w:style>
  <w:style w:type="paragraph" w:styleId="5">
    <w:name w:val="heading 5"/>
    <w:basedOn w:val="af7"/>
    <w:next w:val="af7"/>
    <w:link w:val="50"/>
    <w:unhideWhenUsed/>
    <w:qFormat/>
    <w:rsid w:val="00693F48"/>
    <w:pPr>
      <w:widowControl w:val="0"/>
      <w:numPr>
        <w:ilvl w:val="4"/>
        <w:numId w:val="1"/>
      </w:numPr>
      <w:ind w:left="0" w:firstLine="851"/>
      <w:outlineLvl w:val="4"/>
    </w:pPr>
    <w:rPr>
      <w:rFonts w:eastAsiaTheme="majorEastAsia" w:cstheme="majorBidi"/>
    </w:rPr>
  </w:style>
  <w:style w:type="paragraph" w:styleId="6">
    <w:name w:val="heading 6"/>
    <w:basedOn w:val="af6"/>
    <w:next w:val="af6"/>
    <w:link w:val="60"/>
    <w:unhideWhenUsed/>
    <w:qFormat/>
    <w:rsid w:val="0070384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f6"/>
    <w:next w:val="af6"/>
    <w:link w:val="70"/>
    <w:unhideWhenUsed/>
    <w:qFormat/>
    <w:rsid w:val="0070384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f6"/>
    <w:next w:val="af6"/>
    <w:link w:val="80"/>
    <w:unhideWhenUsed/>
    <w:qFormat/>
    <w:rsid w:val="0070384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f6"/>
    <w:next w:val="af6"/>
    <w:link w:val="90"/>
    <w:unhideWhenUsed/>
    <w:qFormat/>
    <w:rsid w:val="0070384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f8">
    <w:name w:val="Default Paragraph Font"/>
    <w:uiPriority w:val="1"/>
    <w:semiHidden/>
    <w:unhideWhenUsed/>
  </w:style>
  <w:style w:type="table" w:default="1" w:styleId="af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a">
    <w:name w:val="No List"/>
    <w:uiPriority w:val="99"/>
    <w:semiHidden/>
    <w:unhideWhenUsed/>
  </w:style>
  <w:style w:type="paragraph" w:customStyle="1" w:styleId="af7">
    <w:name w:val=".Мой обыч."/>
    <w:basedOn w:val="af6"/>
    <w:link w:val="afb"/>
    <w:qFormat/>
    <w:rsid w:val="006A67D6"/>
    <w:pPr>
      <w:spacing w:after="0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b">
    <w:name w:val=".Мой обыч. Знак"/>
    <w:basedOn w:val="af8"/>
    <w:link w:val="af7"/>
    <w:rsid w:val="006A67D6"/>
    <w:rPr>
      <w:rFonts w:ascii="Times New Roman" w:eastAsia="Times New Roman" w:hAnsi="Times New Roman" w:cs="Times New Roman"/>
      <w:sz w:val="24"/>
      <w:szCs w:val="20"/>
    </w:rPr>
  </w:style>
  <w:style w:type="character" w:customStyle="1" w:styleId="17">
    <w:name w:val="Заголовок 1 Знак"/>
    <w:aliases w:val=".Раздел Знак,З_1 Знак"/>
    <w:basedOn w:val="af8"/>
    <w:link w:val="11"/>
    <w:rsid w:val="004B0ACC"/>
    <w:rPr>
      <w:rFonts w:ascii="Times New Roman" w:eastAsia="Times New Roman" w:hAnsi="Times New Roman" w:cs="Times New Roman"/>
      <w:b/>
      <w:kern w:val="28"/>
      <w:sz w:val="32"/>
      <w:szCs w:val="32"/>
      <w:lang w:eastAsia="ru-RU"/>
    </w:rPr>
  </w:style>
  <w:style w:type="character" w:customStyle="1" w:styleId="22">
    <w:name w:val="Заголовок 2 Знак"/>
    <w:aliases w:val=".Подраздел Знак,Подраздел Знак"/>
    <w:basedOn w:val="af8"/>
    <w:link w:val="2"/>
    <w:rsid w:val="000C362A"/>
    <w:rPr>
      <w:rFonts w:ascii="Times New Roman" w:eastAsia="Times New Roman" w:hAnsi="Times New Roman" w:cs="Times New Roman"/>
      <w:b/>
      <w:sz w:val="30"/>
      <w:szCs w:val="30"/>
      <w:lang w:eastAsia="ru-RU"/>
    </w:rPr>
  </w:style>
  <w:style w:type="character" w:customStyle="1" w:styleId="32">
    <w:name w:val="Заголовок 3 Знак"/>
    <w:aliases w:val=".Пункт Знак,3 Знак,H3 Знак"/>
    <w:basedOn w:val="af8"/>
    <w:link w:val="3"/>
    <w:rsid w:val="005172E0"/>
    <w:rPr>
      <w:rFonts w:ascii="Times New Roman" w:eastAsiaTheme="majorEastAsia" w:hAnsi="Times New Roman" w:cstheme="majorBidi"/>
      <w:b/>
      <w:bCs/>
      <w:sz w:val="24"/>
    </w:rPr>
  </w:style>
  <w:style w:type="character" w:customStyle="1" w:styleId="42">
    <w:name w:val="Заголовок 4 Знак"/>
    <w:aliases w:val=".Подпункт Знак"/>
    <w:basedOn w:val="af8"/>
    <w:link w:val="4"/>
    <w:rsid w:val="002F0606"/>
    <w:rPr>
      <w:rFonts w:ascii="Times New Roman" w:eastAsiaTheme="majorEastAsia" w:hAnsi="Times New Roman" w:cstheme="majorBidi"/>
      <w:b/>
      <w:bCs/>
      <w:iCs/>
      <w:sz w:val="24"/>
      <w:szCs w:val="20"/>
    </w:rPr>
  </w:style>
  <w:style w:type="character" w:customStyle="1" w:styleId="50">
    <w:name w:val="Заголовок 5 Знак"/>
    <w:basedOn w:val="af8"/>
    <w:link w:val="5"/>
    <w:rsid w:val="00693F48"/>
    <w:rPr>
      <w:rFonts w:ascii="Times New Roman" w:eastAsiaTheme="majorEastAsia" w:hAnsi="Times New Roman" w:cstheme="majorBidi"/>
      <w:sz w:val="24"/>
      <w:szCs w:val="20"/>
    </w:rPr>
  </w:style>
  <w:style w:type="character" w:customStyle="1" w:styleId="60">
    <w:name w:val="Заголовок 6 Знак"/>
    <w:basedOn w:val="af8"/>
    <w:link w:val="6"/>
    <w:rsid w:val="0070384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f8"/>
    <w:link w:val="7"/>
    <w:rsid w:val="0070384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f8"/>
    <w:link w:val="8"/>
    <w:rsid w:val="007038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f8"/>
    <w:link w:val="9"/>
    <w:rsid w:val="007038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fc">
    <w:name w:val="Table Grid"/>
    <w:basedOn w:val="af9"/>
    <w:rsid w:val="00AD7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TimesNewRoman">
    <w:name w:val="Стиль Заголовок 3 + Times New Roman влево"/>
    <w:basedOn w:val="3"/>
    <w:next w:val="af7"/>
    <w:autoRedefine/>
    <w:rsid w:val="005172E0"/>
    <w:pPr>
      <w:keepLines w:val="0"/>
      <w:numPr>
        <w:ilvl w:val="0"/>
        <w:numId w:val="0"/>
      </w:numPr>
      <w:suppressAutoHyphens/>
      <w:spacing w:line="360" w:lineRule="auto"/>
    </w:pPr>
    <w:rPr>
      <w:rFonts w:eastAsia="Times New Roman" w:cs="Times New Roman"/>
      <w:bCs w:val="0"/>
      <w:sz w:val="28"/>
      <w:szCs w:val="20"/>
      <w:lang w:eastAsia="ru-RU"/>
    </w:rPr>
  </w:style>
  <w:style w:type="paragraph" w:customStyle="1" w:styleId="-3">
    <w:name w:val="!а-б в сп."/>
    <w:basedOn w:val="af7"/>
    <w:link w:val="-7"/>
    <w:qFormat/>
    <w:rsid w:val="00B00037"/>
    <w:pPr>
      <w:numPr>
        <w:numId w:val="32"/>
      </w:numPr>
      <w:contextualSpacing/>
    </w:pPr>
    <w:rPr>
      <w:lang w:eastAsia="ru-RU"/>
    </w:rPr>
  </w:style>
  <w:style w:type="character" w:customStyle="1" w:styleId="-7">
    <w:name w:val="!а-б в сп. Знак"/>
    <w:link w:val="-3"/>
    <w:rsid w:val="00272D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caption"/>
    <w:basedOn w:val="af6"/>
    <w:next w:val="af6"/>
    <w:unhideWhenUsed/>
    <w:qFormat/>
    <w:rsid w:val="003A59D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-8">
    <w:name w:val=".Таблица - номер и название"/>
    <w:basedOn w:val="af7"/>
    <w:next w:val="af7"/>
    <w:link w:val="-9"/>
    <w:qFormat/>
    <w:rsid w:val="00E24077"/>
    <w:pPr>
      <w:keepNext/>
      <w:spacing w:before="120" w:after="60" w:line="240" w:lineRule="auto"/>
      <w:ind w:firstLine="0"/>
    </w:pPr>
    <w:rPr>
      <w:i/>
      <w:lang w:eastAsia="ru-RU"/>
    </w:rPr>
  </w:style>
  <w:style w:type="character" w:customStyle="1" w:styleId="-9">
    <w:name w:val=".Таблица - номер и название Знак"/>
    <w:link w:val="-8"/>
    <w:rsid w:val="00E24077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e">
    <w:name w:val="List Paragraph"/>
    <w:basedOn w:val="af6"/>
    <w:link w:val="aff"/>
    <w:uiPriority w:val="99"/>
    <w:qFormat/>
    <w:rsid w:val="0082035D"/>
    <w:pPr>
      <w:ind w:left="720"/>
      <w:contextualSpacing/>
    </w:pPr>
    <w:rPr>
      <w:rFonts w:ascii="Arial" w:hAnsi="Arial"/>
      <w:sz w:val="24"/>
    </w:rPr>
  </w:style>
  <w:style w:type="paragraph" w:customStyle="1" w:styleId="123">
    <w:name w:val=".Список 1) 2) 3)"/>
    <w:basedOn w:val="-3"/>
    <w:link w:val="1230"/>
    <w:qFormat/>
    <w:rsid w:val="0082035D"/>
    <w:pPr>
      <w:numPr>
        <w:numId w:val="4"/>
      </w:numPr>
      <w:tabs>
        <w:tab w:val="left" w:pos="2127"/>
      </w:tabs>
    </w:pPr>
  </w:style>
  <w:style w:type="paragraph" w:customStyle="1" w:styleId="-a">
    <w:name w:val=".Список - начало"/>
    <w:basedOn w:val="af6"/>
    <w:link w:val="-b"/>
    <w:qFormat/>
    <w:rsid w:val="0082035D"/>
    <w:pPr>
      <w:keepNext/>
      <w:numPr>
        <w:ilvl w:val="12"/>
      </w:numPr>
      <w:spacing w:after="0"/>
      <w:ind w:firstLine="851"/>
      <w:jc w:val="both"/>
    </w:pPr>
    <w:rPr>
      <w:rFonts w:ascii="Times New Roman" w:eastAsia="Times New Roman" w:hAnsi="Times New Roman" w:cs="Times New Roman"/>
      <w:spacing w:val="-2"/>
      <w:sz w:val="24"/>
      <w:szCs w:val="24"/>
    </w:rPr>
  </w:style>
  <w:style w:type="character" w:customStyle="1" w:styleId="1230">
    <w:name w:val=".Список 1) 2) 3) Знак"/>
    <w:basedOn w:val="-7"/>
    <w:link w:val="123"/>
    <w:rsid w:val="0082035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-b">
    <w:name w:val=".Список - начало Знак"/>
    <w:link w:val="-a"/>
    <w:rsid w:val="0082035D"/>
    <w:rPr>
      <w:rFonts w:ascii="Times New Roman" w:eastAsia="Times New Roman" w:hAnsi="Times New Roman" w:cs="Times New Roman"/>
      <w:spacing w:val="-2"/>
      <w:sz w:val="24"/>
      <w:szCs w:val="24"/>
    </w:rPr>
  </w:style>
  <w:style w:type="paragraph" w:styleId="af1">
    <w:name w:val="Balloon Text"/>
    <w:basedOn w:val="af6"/>
    <w:link w:val="aff0"/>
    <w:unhideWhenUsed/>
    <w:rsid w:val="00926D97"/>
    <w:pPr>
      <w:numPr>
        <w:numId w:val="11"/>
      </w:numPr>
      <w:spacing w:after="0" w:line="240" w:lineRule="auto"/>
    </w:pPr>
    <w:rPr>
      <w:rFonts w:ascii="Times New Roman" w:hAnsi="Times New Roman" w:cs="Tahoma"/>
      <w:sz w:val="20"/>
      <w:szCs w:val="16"/>
    </w:rPr>
  </w:style>
  <w:style w:type="character" w:customStyle="1" w:styleId="aff0">
    <w:name w:val="Текст выноски Знак"/>
    <w:basedOn w:val="af8"/>
    <w:link w:val="af1"/>
    <w:rsid w:val="00926D97"/>
    <w:rPr>
      <w:rFonts w:ascii="Times New Roman" w:hAnsi="Times New Roman" w:cs="Tahoma"/>
      <w:sz w:val="20"/>
      <w:szCs w:val="16"/>
    </w:rPr>
  </w:style>
  <w:style w:type="paragraph" w:customStyle="1" w:styleId="-c">
    <w:name w:val=".Рисунок - тело"/>
    <w:next w:val="af6"/>
    <w:link w:val="-d"/>
    <w:rsid w:val="00292F5F"/>
    <w:pPr>
      <w:keepNext/>
      <w:keepLines/>
      <w:spacing w:before="240" w:after="120" w:line="240" w:lineRule="auto"/>
      <w:contextualSpacing/>
      <w:jc w:val="center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-d">
    <w:name w:val=".Рисунок - тело Знак"/>
    <w:link w:val="-c"/>
    <w:rsid w:val="00292F5F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-e">
    <w:name w:val=".Рисунок - номер и название"/>
    <w:basedOn w:val="af7"/>
    <w:next w:val="af7"/>
    <w:link w:val="-f"/>
    <w:qFormat/>
    <w:rsid w:val="00292F5F"/>
    <w:pPr>
      <w:spacing w:after="240"/>
      <w:jc w:val="center"/>
    </w:pPr>
    <w:rPr>
      <w:b/>
      <w:bCs/>
      <w:i/>
      <w:szCs w:val="24"/>
    </w:rPr>
  </w:style>
  <w:style w:type="character" w:customStyle="1" w:styleId="-f">
    <w:name w:val=".Рисунок - номер и название Знак"/>
    <w:link w:val="-e"/>
    <w:rsid w:val="00572365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styleId="aff1">
    <w:name w:val="No Spacing"/>
    <w:uiPriority w:val="1"/>
    <w:rsid w:val="009F2580"/>
    <w:pPr>
      <w:spacing w:after="0" w:line="240" w:lineRule="auto"/>
    </w:pPr>
  </w:style>
  <w:style w:type="paragraph" w:styleId="aff2">
    <w:name w:val="footnote text"/>
    <w:basedOn w:val="af6"/>
    <w:link w:val="aff3"/>
    <w:semiHidden/>
    <w:unhideWhenUsed/>
    <w:rsid w:val="00CD54A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3">
    <w:name w:val="Текст сноски Знак"/>
    <w:basedOn w:val="af8"/>
    <w:link w:val="aff2"/>
    <w:semiHidden/>
    <w:rsid w:val="00CD54A3"/>
    <w:rPr>
      <w:rFonts w:ascii="Times New Roman" w:hAnsi="Times New Roman"/>
      <w:sz w:val="20"/>
      <w:szCs w:val="20"/>
    </w:rPr>
  </w:style>
  <w:style w:type="character" w:styleId="aff4">
    <w:name w:val="footnote reference"/>
    <w:basedOn w:val="af8"/>
    <w:semiHidden/>
    <w:unhideWhenUsed/>
    <w:rsid w:val="00AB73A4"/>
    <w:rPr>
      <w:vertAlign w:val="superscript"/>
    </w:rPr>
  </w:style>
  <w:style w:type="paragraph" w:styleId="aff5">
    <w:name w:val="header"/>
    <w:basedOn w:val="af6"/>
    <w:link w:val="aff6"/>
    <w:unhideWhenUsed/>
    <w:rsid w:val="00B41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Верхний колонтитул Знак"/>
    <w:basedOn w:val="af8"/>
    <w:link w:val="aff5"/>
    <w:rsid w:val="00B41E20"/>
  </w:style>
  <w:style w:type="paragraph" w:styleId="aff7">
    <w:name w:val="footer"/>
    <w:basedOn w:val="af6"/>
    <w:link w:val="aff8"/>
    <w:unhideWhenUsed/>
    <w:rsid w:val="005C589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</w:rPr>
  </w:style>
  <w:style w:type="character" w:customStyle="1" w:styleId="aff8">
    <w:name w:val="Нижний колонтитул Знак"/>
    <w:basedOn w:val="af8"/>
    <w:link w:val="aff7"/>
    <w:rsid w:val="005C589C"/>
    <w:rPr>
      <w:rFonts w:ascii="Times New Roman" w:hAnsi="Times New Roman"/>
    </w:rPr>
  </w:style>
  <w:style w:type="paragraph" w:customStyle="1" w:styleId="aff9">
    <w:name w:val="!ячейка"/>
    <w:basedOn w:val="af6"/>
    <w:link w:val="affa"/>
    <w:qFormat/>
    <w:rsid w:val="00883B6A"/>
    <w:pPr>
      <w:spacing w:after="0" w:line="240" w:lineRule="auto"/>
      <w:ind w:right="-62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b">
    <w:name w:val="Текст таблицы"/>
    <w:basedOn w:val="af6"/>
    <w:rsid w:val="001C1702"/>
    <w:pPr>
      <w:keepLines/>
      <w:spacing w:after="0" w:line="240" w:lineRule="auto"/>
      <w:ind w:left="113" w:right="113"/>
    </w:pPr>
    <w:rPr>
      <w:rFonts w:ascii="Arial" w:eastAsia="Times New Roman" w:hAnsi="Arial" w:cs="Times New Roman"/>
      <w:szCs w:val="20"/>
      <w:lang w:eastAsia="ru-RU"/>
    </w:rPr>
  </w:style>
  <w:style w:type="character" w:styleId="affc">
    <w:name w:val="Hyperlink"/>
    <w:basedOn w:val="af8"/>
    <w:uiPriority w:val="99"/>
    <w:unhideWhenUsed/>
    <w:rsid w:val="00F11DAE"/>
    <w:rPr>
      <w:color w:val="0000FF" w:themeColor="hyperlink"/>
      <w:u w:val="single"/>
    </w:rPr>
  </w:style>
  <w:style w:type="paragraph" w:styleId="18">
    <w:name w:val="toc 1"/>
    <w:basedOn w:val="af6"/>
    <w:next w:val="af6"/>
    <w:autoRedefine/>
    <w:uiPriority w:val="39"/>
    <w:unhideWhenUsed/>
    <w:rsid w:val="00F11DAE"/>
    <w:pPr>
      <w:spacing w:after="100"/>
    </w:pPr>
    <w:rPr>
      <w:rFonts w:ascii="Times New Roman" w:hAnsi="Times New Roman"/>
      <w:sz w:val="24"/>
    </w:rPr>
  </w:style>
  <w:style w:type="paragraph" w:styleId="23">
    <w:name w:val="toc 2"/>
    <w:basedOn w:val="af6"/>
    <w:next w:val="af6"/>
    <w:autoRedefine/>
    <w:uiPriority w:val="39"/>
    <w:unhideWhenUsed/>
    <w:rsid w:val="003C56B5"/>
    <w:pPr>
      <w:tabs>
        <w:tab w:val="left" w:pos="800"/>
        <w:tab w:val="right" w:leader="dot" w:pos="10195"/>
      </w:tabs>
      <w:spacing w:after="100"/>
      <w:ind w:left="220"/>
    </w:pPr>
    <w:rPr>
      <w:rFonts w:ascii="Times New Roman" w:hAnsi="Times New Roman"/>
      <w:sz w:val="24"/>
    </w:rPr>
  </w:style>
  <w:style w:type="character" w:customStyle="1" w:styleId="diffaddedchars">
    <w:name w:val="diffaddedchars"/>
    <w:basedOn w:val="af8"/>
    <w:rsid w:val="005C589C"/>
    <w:rPr>
      <w:rFonts w:ascii="Times New Roman" w:hAnsi="Times New Roman"/>
      <w:sz w:val="24"/>
    </w:rPr>
  </w:style>
  <w:style w:type="paragraph" w:styleId="affd">
    <w:name w:val="Normal (Web)"/>
    <w:basedOn w:val="af6"/>
    <w:unhideWhenUsed/>
    <w:rsid w:val="00E10FFF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annotation reference"/>
    <w:basedOn w:val="af8"/>
    <w:unhideWhenUsed/>
    <w:rsid w:val="00D9679D"/>
    <w:rPr>
      <w:sz w:val="16"/>
      <w:szCs w:val="16"/>
    </w:rPr>
  </w:style>
  <w:style w:type="paragraph" w:styleId="aa">
    <w:name w:val="annotation text"/>
    <w:basedOn w:val="af6"/>
    <w:next w:val="af6"/>
    <w:link w:val="afff"/>
    <w:unhideWhenUsed/>
    <w:rsid w:val="00CD54A3"/>
    <w:pPr>
      <w:numPr>
        <w:numId w:val="14"/>
      </w:numPr>
      <w:spacing w:after="0" w:line="240" w:lineRule="auto"/>
      <w:ind w:left="0" w:firstLin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8"/>
    <w:link w:val="aa"/>
    <w:rsid w:val="00CD54A3"/>
    <w:rPr>
      <w:rFonts w:ascii="Times New Roman" w:hAnsi="Times New Roman"/>
      <w:sz w:val="20"/>
      <w:szCs w:val="20"/>
    </w:rPr>
  </w:style>
  <w:style w:type="paragraph" w:styleId="afff0">
    <w:name w:val="annotation subject"/>
    <w:basedOn w:val="aa"/>
    <w:next w:val="aa"/>
    <w:link w:val="afff1"/>
    <w:autoRedefine/>
    <w:unhideWhenUsed/>
    <w:rsid w:val="00926D97"/>
    <w:rPr>
      <w:bCs/>
    </w:rPr>
  </w:style>
  <w:style w:type="character" w:customStyle="1" w:styleId="afff1">
    <w:name w:val="Тема примечания Знак"/>
    <w:basedOn w:val="afff"/>
    <w:link w:val="afff0"/>
    <w:rsid w:val="00926D97"/>
    <w:rPr>
      <w:rFonts w:ascii="Times New Roman" w:hAnsi="Times New Roman"/>
      <w:bCs/>
      <w:sz w:val="20"/>
      <w:szCs w:val="20"/>
    </w:rPr>
  </w:style>
  <w:style w:type="paragraph" w:customStyle="1" w:styleId="16">
    <w:name w:val="Заголовок1_Раздел"/>
    <w:next w:val="af6"/>
    <w:rsid w:val="00851E2C"/>
    <w:pPr>
      <w:keepNext/>
      <w:keepLines/>
      <w:numPr>
        <w:numId w:val="2"/>
      </w:numPr>
      <w:tabs>
        <w:tab w:val="left" w:pos="1134"/>
        <w:tab w:val="left" w:pos="1440"/>
        <w:tab w:val="left" w:pos="1797"/>
      </w:tabs>
      <w:spacing w:before="360" w:after="360" w:line="240" w:lineRule="auto"/>
      <w:outlineLvl w:val="0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31">
    <w:name w:val="Заголовок3_Пункт"/>
    <w:next w:val="af6"/>
    <w:rsid w:val="00851E2C"/>
    <w:pPr>
      <w:keepNext/>
      <w:keepLines/>
      <w:numPr>
        <w:ilvl w:val="2"/>
        <w:numId w:val="2"/>
      </w:numPr>
      <w:spacing w:before="240" w:after="240" w:line="240" w:lineRule="auto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21">
    <w:name w:val="Заголовок2_Подраздел"/>
    <w:next w:val="af6"/>
    <w:link w:val="24"/>
    <w:rsid w:val="00851E2C"/>
    <w:pPr>
      <w:keepNext/>
      <w:keepLines/>
      <w:numPr>
        <w:ilvl w:val="1"/>
        <w:numId w:val="2"/>
      </w:numPr>
      <w:spacing w:before="360" w:after="360" w:line="240" w:lineRule="auto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af5">
    <w:name w:val="РазделПеречисление"/>
    <w:basedOn w:val="af6"/>
    <w:next w:val="af6"/>
    <w:rsid w:val="00851E2C"/>
    <w:pPr>
      <w:numPr>
        <w:ilvl w:val="4"/>
        <w:numId w:val="2"/>
      </w:numPr>
      <w:tabs>
        <w:tab w:val="left" w:pos="1200"/>
      </w:tabs>
      <w:spacing w:before="20" w:after="120" w:line="240" w:lineRule="auto"/>
      <w:jc w:val="both"/>
      <w:outlineLvl w:val="4"/>
    </w:pPr>
    <w:rPr>
      <w:rFonts w:ascii="Arial" w:eastAsia="Times New Roman" w:hAnsi="Arial" w:cs="Arial"/>
      <w:bCs/>
      <w:sz w:val="20"/>
      <w:szCs w:val="20"/>
      <w:lang w:eastAsia="ru-RU"/>
    </w:rPr>
  </w:style>
  <w:style w:type="paragraph" w:customStyle="1" w:styleId="41">
    <w:name w:val="Заголовок4_Подпункт"/>
    <w:basedOn w:val="af6"/>
    <w:next w:val="af6"/>
    <w:rsid w:val="00851E2C"/>
    <w:pPr>
      <w:keepNext/>
      <w:keepLines/>
      <w:numPr>
        <w:ilvl w:val="3"/>
        <w:numId w:val="2"/>
      </w:numPr>
      <w:tabs>
        <w:tab w:val="left" w:pos="1536"/>
      </w:tabs>
      <w:spacing w:before="20" w:after="120" w:line="240" w:lineRule="auto"/>
      <w:jc w:val="both"/>
      <w:outlineLvl w:val="3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afff2">
    <w:name w:val="ЗаголовокОсновной"/>
    <w:basedOn w:val="afa"/>
    <w:rsid w:val="00851E2C"/>
  </w:style>
  <w:style w:type="paragraph" w:customStyle="1" w:styleId="afff3">
    <w:name w:val="ПунктПеречисление"/>
    <w:basedOn w:val="41"/>
    <w:link w:val="afff4"/>
    <w:rsid w:val="00851E2C"/>
    <w:pPr>
      <w:keepNext w:val="0"/>
      <w:keepLines w:val="0"/>
    </w:pPr>
    <w:rPr>
      <w:b w:val="0"/>
    </w:rPr>
  </w:style>
  <w:style w:type="character" w:customStyle="1" w:styleId="afff4">
    <w:name w:val="ПунктПеречисление Знак"/>
    <w:link w:val="afff3"/>
    <w:rsid w:val="00851E2C"/>
    <w:rPr>
      <w:rFonts w:ascii="Arial" w:eastAsia="Times New Roman" w:hAnsi="Arial" w:cs="Arial"/>
      <w:bCs/>
      <w:sz w:val="20"/>
      <w:szCs w:val="20"/>
      <w:lang w:eastAsia="ru-RU"/>
    </w:rPr>
  </w:style>
  <w:style w:type="character" w:customStyle="1" w:styleId="error6">
    <w:name w:val="error6"/>
    <w:basedOn w:val="af8"/>
    <w:rsid w:val="005C589C"/>
    <w:rPr>
      <w:rFonts w:ascii="Agency FB" w:hAnsi="Agency FB"/>
    </w:rPr>
  </w:style>
  <w:style w:type="character" w:customStyle="1" w:styleId="aff">
    <w:name w:val="Абзац списка Знак"/>
    <w:basedOn w:val="af8"/>
    <w:link w:val="afe"/>
    <w:uiPriority w:val="99"/>
    <w:rsid w:val="00134B96"/>
    <w:rPr>
      <w:rFonts w:ascii="Arial" w:hAnsi="Arial"/>
      <w:sz w:val="24"/>
    </w:rPr>
  </w:style>
  <w:style w:type="paragraph" w:customStyle="1" w:styleId="0">
    <w:name w:val="0 Основной текст"/>
    <w:rsid w:val="00134B96"/>
    <w:pPr>
      <w:spacing w:before="120" w:after="16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af6"/>
    <w:rsid w:val="00134B96"/>
    <w:pPr>
      <w:spacing w:after="160" w:line="360" w:lineRule="auto"/>
      <w:jc w:val="center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customStyle="1" w:styleId="0-0">
    <w:name w:val="0 Титул - Наименование организации и системы"/>
    <w:basedOn w:val="af6"/>
    <w:rsid w:val="00134B96"/>
    <w:pPr>
      <w:spacing w:after="160" w:line="36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0"/>
      <w:lang w:eastAsia="ru-RU"/>
    </w:rPr>
  </w:style>
  <w:style w:type="paragraph" w:customStyle="1" w:styleId="0-1">
    <w:name w:val="0 Титул - шифр"/>
    <w:aliases w:val="код,год и листаж"/>
    <w:basedOn w:val="af6"/>
    <w:rsid w:val="00134B96"/>
    <w:pPr>
      <w:spacing w:after="16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0">
    <w:name w:val="0 Титульный листов"/>
    <w:next w:val="0"/>
    <w:autoRedefine/>
    <w:rsid w:val="0052697B"/>
    <w:pPr>
      <w:spacing w:after="16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5">
    <w:name w:val="Revision"/>
    <w:hidden/>
    <w:uiPriority w:val="99"/>
    <w:semiHidden/>
    <w:rsid w:val="00FD2AAF"/>
    <w:pPr>
      <w:spacing w:after="0" w:line="240" w:lineRule="auto"/>
    </w:pPr>
  </w:style>
  <w:style w:type="character" w:customStyle="1" w:styleId="affa">
    <w:name w:val="!ячейка Знак"/>
    <w:basedOn w:val="af8"/>
    <w:link w:val="aff9"/>
    <w:locked/>
    <w:rsid w:val="00572365"/>
    <w:rPr>
      <w:rFonts w:ascii="Times New Roman" w:eastAsia="Times New Roman" w:hAnsi="Times New Roman" w:cs="Times New Roman"/>
      <w:szCs w:val="24"/>
      <w:lang w:eastAsia="ru-RU"/>
    </w:rPr>
  </w:style>
  <w:style w:type="paragraph" w:styleId="afff6">
    <w:name w:val="List Bullet"/>
    <w:basedOn w:val="af6"/>
    <w:unhideWhenUsed/>
    <w:rsid w:val="005C589C"/>
    <w:pPr>
      <w:contextualSpacing/>
    </w:pPr>
    <w:rPr>
      <w:rFonts w:ascii="Times New Roman" w:eastAsia="Calibri" w:hAnsi="Times New Roman" w:cs="Times New Roman"/>
    </w:rPr>
  </w:style>
  <w:style w:type="paragraph" w:styleId="afff7">
    <w:name w:val="TOC Heading"/>
    <w:basedOn w:val="11"/>
    <w:next w:val="af6"/>
    <w:uiPriority w:val="39"/>
    <w:unhideWhenUsed/>
    <w:qFormat/>
    <w:rsid w:val="00495DF7"/>
    <w:pPr>
      <w:keepLines/>
      <w:pageBreakBefore w:val="0"/>
      <w:numPr>
        <w:numId w:val="0"/>
      </w:numPr>
      <w:suppressAutoHyphens w:val="0"/>
      <w:spacing w:before="480" w:line="276" w:lineRule="auto"/>
      <w:contextualSpacing w:val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afff8">
    <w:name w:val="Наименование документа"/>
    <w:basedOn w:val="af6"/>
    <w:link w:val="Char"/>
    <w:rsid w:val="00495DF7"/>
    <w:pPr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72"/>
      <w:szCs w:val="20"/>
      <w:lang w:eastAsia="ru-RU"/>
    </w:rPr>
  </w:style>
  <w:style w:type="paragraph" w:customStyle="1" w:styleId="afff9">
    <w:name w:val="Название ФТ (титул)"/>
    <w:basedOn w:val="af6"/>
    <w:link w:val="Char0"/>
    <w:rsid w:val="00495DF7"/>
    <w:pPr>
      <w:spacing w:before="720" w:after="720"/>
      <w:ind w:left="284"/>
      <w:jc w:val="both"/>
    </w:pPr>
    <w:rPr>
      <w:rFonts w:ascii="Times New Roman" w:eastAsia="Times New Roman" w:hAnsi="Times New Roman" w:cs="Times New Roman"/>
      <w:i/>
      <w:color w:val="0070C0"/>
      <w:sz w:val="56"/>
      <w:szCs w:val="20"/>
      <w:lang w:eastAsia="ru-RU"/>
    </w:rPr>
  </w:style>
  <w:style w:type="character" w:customStyle="1" w:styleId="Char">
    <w:name w:val="Наименование документа Char"/>
    <w:link w:val="afff8"/>
    <w:locked/>
    <w:rsid w:val="00495DF7"/>
    <w:rPr>
      <w:rFonts w:ascii="Times New Roman" w:eastAsia="Times New Roman" w:hAnsi="Times New Roman" w:cs="Times New Roman"/>
      <w:sz w:val="72"/>
      <w:szCs w:val="20"/>
      <w:lang w:eastAsia="ru-RU"/>
    </w:rPr>
  </w:style>
  <w:style w:type="character" w:customStyle="1" w:styleId="Char0">
    <w:name w:val="Название ФТ (титул) Char"/>
    <w:link w:val="afff9"/>
    <w:locked/>
    <w:rsid w:val="00495DF7"/>
    <w:rPr>
      <w:rFonts w:ascii="Times New Roman" w:eastAsia="Times New Roman" w:hAnsi="Times New Roman" w:cs="Times New Roman"/>
      <w:i/>
      <w:color w:val="0070C0"/>
      <w:sz w:val="56"/>
      <w:szCs w:val="20"/>
      <w:lang w:eastAsia="ru-RU"/>
    </w:rPr>
  </w:style>
  <w:style w:type="character" w:customStyle="1" w:styleId="blk1">
    <w:name w:val="blk1"/>
    <w:rsid w:val="005C589C"/>
    <w:rPr>
      <w:rFonts w:ascii="Agency FB" w:hAnsi="Agency FB" w:cs="Times New Roman"/>
    </w:rPr>
  </w:style>
  <w:style w:type="paragraph" w:styleId="afffa">
    <w:name w:val="Title"/>
    <w:basedOn w:val="af6"/>
    <w:next w:val="af6"/>
    <w:link w:val="afffb"/>
    <w:qFormat/>
    <w:rsid w:val="00495DF7"/>
    <w:rPr>
      <w:rFonts w:ascii="Calibri Light" w:hAnsi="Calibri Light" w:cs="Calibri Light"/>
      <w:caps/>
      <w:color w:val="4A66AC"/>
      <w:spacing w:val="10"/>
      <w:sz w:val="52"/>
      <w:szCs w:val="52"/>
    </w:rPr>
  </w:style>
  <w:style w:type="character" w:customStyle="1" w:styleId="afffb">
    <w:name w:val="Название Знак"/>
    <w:basedOn w:val="af8"/>
    <w:link w:val="afffa"/>
    <w:rsid w:val="00495DF7"/>
    <w:rPr>
      <w:rFonts w:ascii="Calibri Light" w:hAnsi="Calibri Light" w:cs="Calibri Light"/>
      <w:caps/>
      <w:color w:val="4A66AC"/>
      <w:spacing w:val="10"/>
      <w:sz w:val="52"/>
      <w:szCs w:val="52"/>
    </w:rPr>
  </w:style>
  <w:style w:type="character" w:styleId="afffc">
    <w:name w:val="FollowedHyperlink"/>
    <w:basedOn w:val="af8"/>
    <w:semiHidden/>
    <w:unhideWhenUsed/>
    <w:rsid w:val="00125FE3"/>
    <w:rPr>
      <w:color w:val="800080" w:themeColor="followedHyperlink"/>
      <w:u w:val="single"/>
    </w:rPr>
  </w:style>
  <w:style w:type="character" w:customStyle="1" w:styleId="210">
    <w:name w:val="Заголовок 2 Знак1"/>
    <w:aliases w:val="Подраздел Знак1"/>
    <w:basedOn w:val="af8"/>
    <w:semiHidden/>
    <w:rsid w:val="00125F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!Табл.Сп.1"/>
    <w:basedOn w:val="123"/>
    <w:link w:val="19"/>
    <w:rsid w:val="00B14C9D"/>
    <w:pPr>
      <w:numPr>
        <w:numId w:val="5"/>
      </w:numPr>
      <w:tabs>
        <w:tab w:val="clear" w:pos="2127"/>
      </w:tabs>
      <w:spacing w:line="240" w:lineRule="auto"/>
      <w:ind w:left="0" w:firstLine="0"/>
      <w:jc w:val="left"/>
    </w:pPr>
    <w:rPr>
      <w:sz w:val="22"/>
      <w:szCs w:val="22"/>
    </w:rPr>
  </w:style>
  <w:style w:type="paragraph" w:customStyle="1" w:styleId="af2">
    <w:name w:val="!ТСН"/>
    <w:link w:val="afffd"/>
    <w:rsid w:val="00B14C9D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19">
    <w:name w:val="!Табл.Сп.1 Знак"/>
    <w:basedOn w:val="1230"/>
    <w:link w:val="13"/>
    <w:rsid w:val="00B14C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!тире в яч."/>
    <w:basedOn w:val="aff9"/>
    <w:link w:val="afffe"/>
    <w:qFormat/>
    <w:rsid w:val="00CF558E"/>
    <w:pPr>
      <w:numPr>
        <w:numId w:val="12"/>
      </w:numPr>
    </w:pPr>
  </w:style>
  <w:style w:type="character" w:customStyle="1" w:styleId="afffd">
    <w:name w:val="!ТСН Знак"/>
    <w:basedOn w:val="1230"/>
    <w:link w:val="af2"/>
    <w:rsid w:val="00B14C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e">
    <w:name w:val="!тире в яч. Знак"/>
    <w:basedOn w:val="affa"/>
    <w:link w:val="a7"/>
    <w:rsid w:val="00572365"/>
    <w:rPr>
      <w:rFonts w:ascii="Times New Roman" w:eastAsia="Times New Roman" w:hAnsi="Times New Roman" w:cs="Times New Roman"/>
      <w:szCs w:val="24"/>
      <w:lang w:eastAsia="ru-RU"/>
    </w:rPr>
  </w:style>
  <w:style w:type="table" w:customStyle="1" w:styleId="1a">
    <w:name w:val="Сетка таблицы1"/>
    <w:basedOn w:val="af9"/>
    <w:next w:val="afc"/>
    <w:rsid w:val="003A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">
    <w:name w:val=".Обычный"/>
    <w:basedOn w:val="af6"/>
    <w:link w:val="affff0"/>
    <w:qFormat/>
    <w:rsid w:val="001B6959"/>
    <w:pPr>
      <w:widowControl w:val="0"/>
      <w:spacing w:after="0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0">
    <w:name w:val=".Обычный Знак"/>
    <w:link w:val="affff"/>
    <w:locked/>
    <w:rsid w:val="001B6959"/>
    <w:rPr>
      <w:rFonts w:ascii="Times New Roman" w:eastAsia="Times New Roman" w:hAnsi="Times New Roman" w:cs="Times New Roman"/>
      <w:sz w:val="24"/>
      <w:szCs w:val="20"/>
    </w:rPr>
  </w:style>
  <w:style w:type="paragraph" w:customStyle="1" w:styleId="1b">
    <w:name w:val="Абзац списка в таблице 1."/>
    <w:basedOn w:val="afe"/>
    <w:rsid w:val="003A316E"/>
    <w:pPr>
      <w:spacing w:after="160" w:line="259" w:lineRule="auto"/>
      <w:ind w:left="0"/>
    </w:pPr>
    <w:rPr>
      <w:rFonts w:ascii="Calibri" w:eastAsia="Times New Roman" w:hAnsi="Calibri" w:cs="Times New Roman"/>
      <w:color w:val="000000"/>
      <w:sz w:val="22"/>
    </w:rPr>
  </w:style>
  <w:style w:type="paragraph" w:customStyle="1" w:styleId="a3">
    <w:name w:val="Абзац списка в таблице а."/>
    <w:basedOn w:val="afe"/>
    <w:rsid w:val="003A316E"/>
    <w:pPr>
      <w:numPr>
        <w:ilvl w:val="1"/>
        <w:numId w:val="7"/>
      </w:numPr>
      <w:tabs>
        <w:tab w:val="num" w:pos="360"/>
      </w:tabs>
      <w:spacing w:after="160" w:line="259" w:lineRule="auto"/>
      <w:ind w:left="720" w:firstLine="709"/>
    </w:pPr>
    <w:rPr>
      <w:rFonts w:ascii="Calibri" w:eastAsia="Calibri" w:hAnsi="Calibri" w:cs="Times New Roman"/>
      <w:sz w:val="22"/>
    </w:rPr>
  </w:style>
  <w:style w:type="paragraph" w:customStyle="1" w:styleId="10">
    <w:name w:val="Номер в таблице 1"/>
    <w:basedOn w:val="afe"/>
    <w:link w:val="1c"/>
    <w:rsid w:val="003A316E"/>
    <w:pPr>
      <w:numPr>
        <w:numId w:val="8"/>
      </w:numPr>
      <w:tabs>
        <w:tab w:val="num" w:pos="360"/>
      </w:tabs>
      <w:spacing w:after="160" w:line="259" w:lineRule="auto"/>
      <w:ind w:left="720" w:firstLine="0"/>
    </w:pPr>
    <w:rPr>
      <w:rFonts w:asciiTheme="minorHAnsi" w:hAnsiTheme="minorHAnsi"/>
      <w:sz w:val="22"/>
    </w:rPr>
  </w:style>
  <w:style w:type="character" w:customStyle="1" w:styleId="1c">
    <w:name w:val="Номер в таблице 1 Знак"/>
    <w:link w:val="10"/>
    <w:rsid w:val="003A316E"/>
  </w:style>
  <w:style w:type="character" w:styleId="affff1">
    <w:name w:val="Strong"/>
    <w:basedOn w:val="af8"/>
    <w:qFormat/>
    <w:rsid w:val="00C91143"/>
    <w:rPr>
      <w:b/>
      <w:bCs/>
    </w:rPr>
  </w:style>
  <w:style w:type="paragraph" w:customStyle="1" w:styleId="af0">
    <w:name w:val="Нум.Таблица"/>
    <w:basedOn w:val="af6"/>
    <w:link w:val="affff2"/>
    <w:rsid w:val="00C91143"/>
    <w:pPr>
      <w:numPr>
        <w:numId w:val="9"/>
      </w:numPr>
      <w:spacing w:after="0" w:line="240" w:lineRule="auto"/>
      <w:ind w:left="194" w:hanging="284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ffff2">
    <w:name w:val="Нум.Таблица Знак"/>
    <w:basedOn w:val="af8"/>
    <w:link w:val="af0"/>
    <w:rsid w:val="00C91143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1">
    <w:name w:val="Прим - Номер"/>
    <w:basedOn w:val="affff"/>
    <w:next w:val="affff"/>
    <w:link w:val="-f0"/>
    <w:autoRedefine/>
    <w:rsid w:val="006F6E24"/>
    <w:pPr>
      <w:numPr>
        <w:numId w:val="10"/>
      </w:numPr>
    </w:pPr>
  </w:style>
  <w:style w:type="paragraph" w:styleId="25">
    <w:name w:val="Quote"/>
    <w:basedOn w:val="af6"/>
    <w:next w:val="af6"/>
    <w:link w:val="26"/>
    <w:uiPriority w:val="29"/>
    <w:rsid w:val="005C589C"/>
    <w:rPr>
      <w:i/>
      <w:iCs/>
      <w:color w:val="000000" w:themeColor="text1"/>
      <w:sz w:val="24"/>
    </w:rPr>
  </w:style>
  <w:style w:type="character" w:customStyle="1" w:styleId="-f0">
    <w:name w:val="Прим - Номер Знак"/>
    <w:basedOn w:val="affff0"/>
    <w:link w:val="-1"/>
    <w:rsid w:val="006F6E24"/>
    <w:rPr>
      <w:rFonts w:ascii="Times New Roman" w:eastAsia="Times New Roman" w:hAnsi="Times New Roman" w:cs="Times New Roman"/>
      <w:sz w:val="24"/>
      <w:szCs w:val="20"/>
    </w:rPr>
  </w:style>
  <w:style w:type="character" w:customStyle="1" w:styleId="26">
    <w:name w:val="Цитата 2 Знак"/>
    <w:basedOn w:val="af8"/>
    <w:link w:val="25"/>
    <w:uiPriority w:val="29"/>
    <w:rsid w:val="005C589C"/>
    <w:rPr>
      <w:i/>
      <w:iCs/>
      <w:color w:val="000000" w:themeColor="text1"/>
      <w:sz w:val="24"/>
    </w:rPr>
  </w:style>
  <w:style w:type="paragraph" w:styleId="affff3">
    <w:name w:val="Closing"/>
    <w:basedOn w:val="af6"/>
    <w:link w:val="affff4"/>
    <w:unhideWhenUsed/>
    <w:rsid w:val="00926D97"/>
    <w:pPr>
      <w:spacing w:after="0" w:line="240" w:lineRule="auto"/>
      <w:ind w:left="4252"/>
    </w:pPr>
  </w:style>
  <w:style w:type="character" w:customStyle="1" w:styleId="affff4">
    <w:name w:val="Прощание Знак"/>
    <w:basedOn w:val="af8"/>
    <w:link w:val="affff3"/>
    <w:rsid w:val="00926D97"/>
  </w:style>
  <w:style w:type="paragraph" w:styleId="affff5">
    <w:name w:val="endnote text"/>
    <w:basedOn w:val="af6"/>
    <w:link w:val="affff6"/>
    <w:semiHidden/>
    <w:unhideWhenUsed/>
    <w:rsid w:val="00221EED"/>
    <w:pPr>
      <w:spacing w:after="0" w:line="240" w:lineRule="auto"/>
    </w:pPr>
    <w:rPr>
      <w:sz w:val="20"/>
      <w:szCs w:val="20"/>
    </w:rPr>
  </w:style>
  <w:style w:type="character" w:customStyle="1" w:styleId="affff6">
    <w:name w:val="Текст концевой сноски Знак"/>
    <w:basedOn w:val="af8"/>
    <w:link w:val="affff5"/>
    <w:semiHidden/>
    <w:rsid w:val="00221EED"/>
    <w:rPr>
      <w:sz w:val="20"/>
      <w:szCs w:val="20"/>
    </w:rPr>
  </w:style>
  <w:style w:type="character" w:styleId="affff7">
    <w:name w:val="endnote reference"/>
    <w:basedOn w:val="af8"/>
    <w:semiHidden/>
    <w:unhideWhenUsed/>
    <w:rsid w:val="00221EED"/>
    <w:rPr>
      <w:vertAlign w:val="superscript"/>
    </w:rPr>
  </w:style>
  <w:style w:type="character" w:customStyle="1" w:styleId="error">
    <w:name w:val="error"/>
    <w:basedOn w:val="af8"/>
    <w:rsid w:val="001D496F"/>
  </w:style>
  <w:style w:type="paragraph" w:customStyle="1" w:styleId="-5">
    <w:name w:val="Выноска - Номер"/>
    <w:basedOn w:val="af6"/>
    <w:next w:val="afff0"/>
    <w:link w:val="-f1"/>
    <w:rsid w:val="007175A9"/>
    <w:pPr>
      <w:numPr>
        <w:numId w:val="13"/>
      </w:numPr>
    </w:pPr>
  </w:style>
  <w:style w:type="character" w:customStyle="1" w:styleId="-f1">
    <w:name w:val="Выноска - Номер Знак"/>
    <w:basedOn w:val="afff"/>
    <w:link w:val="-5"/>
    <w:rsid w:val="007175A9"/>
    <w:rPr>
      <w:rFonts w:ascii="Times New Roman" w:hAnsi="Times New Roman"/>
      <w:sz w:val="20"/>
      <w:szCs w:val="20"/>
    </w:rPr>
  </w:style>
  <w:style w:type="numbering" w:customStyle="1" w:styleId="1d">
    <w:name w:val="Нет списка1"/>
    <w:next w:val="afa"/>
    <w:uiPriority w:val="99"/>
    <w:semiHidden/>
    <w:unhideWhenUsed/>
    <w:rsid w:val="00455559"/>
  </w:style>
  <w:style w:type="table" w:customStyle="1" w:styleId="27">
    <w:name w:val="Сетка таблицы2"/>
    <w:basedOn w:val="af9"/>
    <w:next w:val="afc"/>
    <w:rsid w:val="004555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Абзац списка1"/>
    <w:basedOn w:val="af6"/>
    <w:link w:val="ListParagraphChar1"/>
    <w:rsid w:val="00455559"/>
    <w:pPr>
      <w:ind w:left="720"/>
      <w:contextualSpacing/>
    </w:pPr>
    <w:rPr>
      <w:rFonts w:ascii="Arial" w:eastAsia="Times New Roman" w:hAnsi="Arial" w:cs="Times New Roman"/>
      <w:sz w:val="24"/>
    </w:rPr>
  </w:style>
  <w:style w:type="paragraph" w:customStyle="1" w:styleId="1f">
    <w:name w:val="Без интервала1"/>
    <w:rsid w:val="0045555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e"/>
    <w:locked/>
    <w:rsid w:val="00455559"/>
    <w:rPr>
      <w:rFonts w:ascii="Arial" w:eastAsia="Times New Roman" w:hAnsi="Arial" w:cs="Times New Roman"/>
      <w:sz w:val="24"/>
    </w:rPr>
  </w:style>
  <w:style w:type="paragraph" w:customStyle="1" w:styleId="1f0">
    <w:name w:val="Рецензия1"/>
    <w:hidden/>
    <w:semiHidden/>
    <w:rsid w:val="0045555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1"/>
    <w:next w:val="af6"/>
    <w:rsid w:val="00455559"/>
    <w:pPr>
      <w:keepLines/>
      <w:pageBreakBefore w:val="0"/>
      <w:numPr>
        <w:numId w:val="0"/>
      </w:numPr>
      <w:suppressAutoHyphens w:val="0"/>
      <w:spacing w:before="480" w:line="276" w:lineRule="auto"/>
      <w:contextualSpacing w:val="0"/>
      <w:outlineLvl w:val="9"/>
    </w:pPr>
    <w:rPr>
      <w:rFonts w:ascii="Cambria" w:eastAsia="Calibri" w:hAnsi="Cambria"/>
      <w:bCs/>
      <w:color w:val="365F91"/>
      <w:kern w:val="0"/>
      <w:sz w:val="28"/>
      <w:szCs w:val="28"/>
    </w:rPr>
  </w:style>
  <w:style w:type="paragraph" w:customStyle="1" w:styleId="01">
    <w:name w:val="0 Таблица Текст_1"/>
    <w:basedOn w:val="af6"/>
    <w:rsid w:val="00455559"/>
    <w:pPr>
      <w:spacing w:after="160" w:line="259" w:lineRule="auto"/>
      <w:jc w:val="both"/>
    </w:pPr>
    <w:rPr>
      <w:rFonts w:ascii="Calibri" w:eastAsia="Calibri" w:hAnsi="Calibri" w:cs="Times New Roman"/>
      <w:color w:val="000000"/>
      <w:sz w:val="20"/>
    </w:rPr>
  </w:style>
  <w:style w:type="paragraph" w:customStyle="1" w:styleId="affff8">
    <w:name w:val="Заголовок таблицы"/>
    <w:basedOn w:val="af6"/>
    <w:link w:val="affff9"/>
    <w:rsid w:val="00455559"/>
    <w:pPr>
      <w:keepNext/>
      <w:spacing w:before="240" w:after="0" w:line="240" w:lineRule="auto"/>
      <w:jc w:val="right"/>
    </w:pPr>
    <w:rPr>
      <w:rFonts w:ascii="Times New Roman" w:eastAsia="Calibri" w:hAnsi="Times New Roman" w:cs="Times New Roman"/>
      <w:b/>
      <w:bCs/>
      <w:color w:val="17365D"/>
      <w:sz w:val="20"/>
      <w:szCs w:val="20"/>
      <w:lang w:eastAsia="ru-RU"/>
    </w:rPr>
  </w:style>
  <w:style w:type="character" w:customStyle="1" w:styleId="affff9">
    <w:name w:val="Заголовок таблицы Знак"/>
    <w:link w:val="affff8"/>
    <w:locked/>
    <w:rsid w:val="00455559"/>
    <w:rPr>
      <w:rFonts w:ascii="Times New Roman" w:eastAsia="Calibri" w:hAnsi="Times New Roman" w:cs="Times New Roman"/>
      <w:b/>
      <w:bCs/>
      <w:color w:val="17365D"/>
      <w:sz w:val="20"/>
      <w:szCs w:val="20"/>
      <w:lang w:eastAsia="ru-RU"/>
    </w:rPr>
  </w:style>
  <w:style w:type="paragraph" w:customStyle="1" w:styleId="affffa">
    <w:name w:val="Обычный с отступом"/>
    <w:basedOn w:val="af6"/>
    <w:rsid w:val="00455559"/>
    <w:pPr>
      <w:spacing w:after="160" w:line="360" w:lineRule="auto"/>
      <w:ind w:firstLine="567"/>
      <w:jc w:val="both"/>
    </w:pPr>
    <w:rPr>
      <w:rFonts w:ascii="Calibri" w:eastAsia="Times New Roman" w:hAnsi="Calibri" w:cs="Times New Roman"/>
    </w:rPr>
  </w:style>
  <w:style w:type="paragraph" w:customStyle="1" w:styleId="110">
    <w:name w:val="Заголовок оглавления11"/>
    <w:basedOn w:val="11"/>
    <w:next w:val="af6"/>
    <w:rsid w:val="00455559"/>
    <w:pPr>
      <w:keepNext w:val="0"/>
      <w:keepLines/>
      <w:numPr>
        <w:numId w:val="0"/>
      </w:numPr>
      <w:pBdr>
        <w:top w:val="single" w:sz="24" w:space="0" w:color="4A66AC"/>
        <w:left w:val="single" w:sz="24" w:space="0" w:color="4A66AC"/>
        <w:bottom w:val="single" w:sz="24" w:space="0" w:color="4A66AC"/>
        <w:right w:val="single" w:sz="24" w:space="0" w:color="4A66AC"/>
      </w:pBdr>
      <w:shd w:val="clear" w:color="auto" w:fill="4A66AC"/>
      <w:tabs>
        <w:tab w:val="num" w:pos="0"/>
      </w:tabs>
      <w:suppressAutoHyphens w:val="0"/>
      <w:spacing w:after="120" w:line="276" w:lineRule="auto"/>
      <w:ind w:left="580" w:hanging="360"/>
      <w:contextualSpacing w:val="0"/>
      <w:jc w:val="both"/>
      <w:outlineLvl w:val="9"/>
    </w:pPr>
    <w:rPr>
      <w:rFonts w:eastAsia="Calibri"/>
      <w:b w:val="0"/>
      <w:caps/>
      <w:color w:val="FFFFFF"/>
      <w:spacing w:val="15"/>
      <w:kern w:val="0"/>
      <w:sz w:val="22"/>
      <w:szCs w:val="22"/>
    </w:rPr>
  </w:style>
  <w:style w:type="paragraph" w:customStyle="1" w:styleId="TableHeadingCenter">
    <w:name w:val="Table_Heading_Center"/>
    <w:basedOn w:val="af6"/>
    <w:link w:val="TableHeadingCenterChar"/>
    <w:rsid w:val="00455559"/>
    <w:pPr>
      <w:keepNext/>
      <w:keepLines/>
      <w:spacing w:before="40" w:after="40"/>
      <w:jc w:val="center"/>
    </w:pPr>
    <w:rPr>
      <w:rFonts w:ascii="Arial" w:eastAsia="Times New Roman" w:hAnsi="Arial" w:cs="Times New Roman"/>
      <w:b/>
      <w:sz w:val="20"/>
      <w:szCs w:val="20"/>
      <w:lang w:val="en-GB" w:eastAsia="ru-RU"/>
    </w:rPr>
  </w:style>
  <w:style w:type="paragraph" w:customStyle="1" w:styleId="affffb">
    <w:name w:val="_Табл_Заголовок"/>
    <w:rsid w:val="00455559"/>
    <w:pPr>
      <w:keepNext/>
      <w:spacing w:before="60" w:after="60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3">
    <w:name w:val="toc 3"/>
    <w:basedOn w:val="af6"/>
    <w:next w:val="af6"/>
    <w:autoRedefine/>
    <w:rsid w:val="00455559"/>
    <w:pPr>
      <w:tabs>
        <w:tab w:val="left" w:pos="800"/>
        <w:tab w:val="right" w:leader="dot" w:pos="14559"/>
        <w:tab w:val="right" w:leader="dot" w:pos="14601"/>
      </w:tabs>
      <w:spacing w:after="0"/>
      <w:ind w:left="198" w:hanging="198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c">
    <w:name w:val="С отступом"/>
    <w:basedOn w:val="af6"/>
    <w:rsid w:val="00455559"/>
    <w:pPr>
      <w:spacing w:after="0" w:line="240" w:lineRule="auto"/>
      <w:ind w:firstLine="34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43">
    <w:name w:val="toc 4"/>
    <w:basedOn w:val="af6"/>
    <w:next w:val="af6"/>
    <w:autoRedefine/>
    <w:rsid w:val="00455559"/>
    <w:pPr>
      <w:spacing w:after="0"/>
      <w:ind w:left="403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51">
    <w:name w:val="toc 5"/>
    <w:basedOn w:val="af6"/>
    <w:next w:val="af6"/>
    <w:autoRedefine/>
    <w:semiHidden/>
    <w:rsid w:val="00455559"/>
    <w:pPr>
      <w:spacing w:after="0"/>
      <w:ind w:left="60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61">
    <w:name w:val="toc 6"/>
    <w:basedOn w:val="af6"/>
    <w:next w:val="af6"/>
    <w:autoRedefine/>
    <w:semiHidden/>
    <w:rsid w:val="00455559"/>
    <w:pPr>
      <w:spacing w:after="0"/>
      <w:ind w:left="80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71">
    <w:name w:val="toc 7"/>
    <w:basedOn w:val="af6"/>
    <w:next w:val="af6"/>
    <w:autoRedefine/>
    <w:semiHidden/>
    <w:rsid w:val="00455559"/>
    <w:pPr>
      <w:spacing w:after="0"/>
      <w:ind w:left="100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81">
    <w:name w:val="toc 8"/>
    <w:basedOn w:val="af6"/>
    <w:next w:val="af6"/>
    <w:autoRedefine/>
    <w:semiHidden/>
    <w:rsid w:val="00455559"/>
    <w:pPr>
      <w:spacing w:after="0"/>
      <w:ind w:left="120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91">
    <w:name w:val="toc 9"/>
    <w:basedOn w:val="af6"/>
    <w:next w:val="af6"/>
    <w:autoRedefine/>
    <w:semiHidden/>
    <w:rsid w:val="00455559"/>
    <w:pPr>
      <w:spacing w:after="0"/>
      <w:ind w:left="140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d">
    <w:name w:val="Таблица"/>
    <w:basedOn w:val="af6"/>
    <w:rsid w:val="00455559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ffe">
    <w:name w:val="Document Map"/>
    <w:basedOn w:val="af6"/>
    <w:link w:val="afffff"/>
    <w:semiHidden/>
    <w:rsid w:val="00455559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ffff">
    <w:name w:val="Схема документа Знак"/>
    <w:basedOn w:val="af8"/>
    <w:link w:val="affffe"/>
    <w:semiHidden/>
    <w:rsid w:val="00455559"/>
    <w:rPr>
      <w:rFonts w:ascii="Tahoma" w:eastAsia="Calibri" w:hAnsi="Tahoma" w:cs="Tahoma"/>
      <w:sz w:val="16"/>
      <w:szCs w:val="16"/>
      <w:lang w:eastAsia="ru-RU"/>
    </w:rPr>
  </w:style>
  <w:style w:type="table" w:customStyle="1" w:styleId="1-11">
    <w:name w:val="Средняя заливка 1 - Акцент 11"/>
    <w:rsid w:val="0045555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ue">
    <w:name w:val="Таблица Blue"/>
    <w:basedOn w:val="1-11"/>
    <w:rsid w:val="00455559"/>
    <w:tblPr/>
    <w:tblStylePr w:type="firstRow">
      <w:pPr>
        <w:spacing w:before="0" w:after="0"/>
        <w:jc w:val="center"/>
      </w:pPr>
      <w:rPr>
        <w:rFonts w:ascii="Times New Roman" w:hAnsi="Times New Roman" w:cs="Times New Roman"/>
        <w:b/>
        <w:bCs/>
        <w:color w:val="FFFFFF"/>
        <w:sz w:val="24"/>
        <w:szCs w:val="24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Verdana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Verdana"/>
        <w:b/>
        <w:bCs/>
      </w:rPr>
    </w:tblStylePr>
    <w:tblStylePr w:type="lastCol">
      <w:rPr>
        <w:rFonts w:cs="Verdana"/>
        <w:b/>
        <w:bCs/>
      </w:rPr>
    </w:tblStylePr>
    <w:tblStylePr w:type="band1Vert">
      <w:rPr>
        <w:rFonts w:cs="Verdana"/>
      </w:rPr>
      <w:tblPr/>
      <w:tcPr>
        <w:shd w:val="clear" w:color="auto" w:fill="D3DFEE"/>
      </w:tcPr>
    </w:tblStylePr>
    <w:tblStylePr w:type="band1Horz">
      <w:rPr>
        <w:rFonts w:cs="Verdana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Verdana"/>
      </w:rPr>
      <w:tblPr/>
      <w:tcPr>
        <w:tcBorders>
          <w:insideH w:val="nil"/>
          <w:insideV w:val="nil"/>
        </w:tcBorders>
      </w:tcPr>
    </w:tblStylePr>
  </w:style>
  <w:style w:type="table" w:customStyle="1" w:styleId="111">
    <w:name w:val="Средняя заливка 11"/>
    <w:rsid w:val="0045555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0">
    <w:name w:val="Subtitle"/>
    <w:basedOn w:val="af6"/>
    <w:next w:val="af6"/>
    <w:link w:val="afffff1"/>
    <w:qFormat/>
    <w:rsid w:val="00455559"/>
    <w:pPr>
      <w:spacing w:after="500" w:line="240" w:lineRule="auto"/>
      <w:jc w:val="both"/>
    </w:pPr>
    <w:rPr>
      <w:rFonts w:ascii="Calibri" w:eastAsia="Calibri" w:hAnsi="Calibri" w:cs="Calibri"/>
      <w:caps/>
      <w:color w:val="595959"/>
      <w:spacing w:val="10"/>
      <w:sz w:val="21"/>
      <w:szCs w:val="21"/>
      <w:lang w:eastAsia="ru-RU"/>
    </w:rPr>
  </w:style>
  <w:style w:type="character" w:customStyle="1" w:styleId="afffff1">
    <w:name w:val="Подзаголовок Знак"/>
    <w:basedOn w:val="af8"/>
    <w:link w:val="afffff0"/>
    <w:rsid w:val="00455559"/>
    <w:rPr>
      <w:rFonts w:ascii="Calibri" w:eastAsia="Calibri" w:hAnsi="Calibri" w:cs="Calibri"/>
      <w:caps/>
      <w:color w:val="595959"/>
      <w:spacing w:val="10"/>
      <w:sz w:val="21"/>
      <w:szCs w:val="21"/>
      <w:lang w:eastAsia="ru-RU"/>
    </w:rPr>
  </w:style>
  <w:style w:type="character" w:styleId="afffff2">
    <w:name w:val="Emphasis"/>
    <w:qFormat/>
    <w:rsid w:val="00455559"/>
    <w:rPr>
      <w:rFonts w:cs="Times New Roman"/>
      <w:caps/>
      <w:color w:val="auto"/>
      <w:spacing w:val="5"/>
    </w:rPr>
  </w:style>
  <w:style w:type="paragraph" w:customStyle="1" w:styleId="112">
    <w:name w:val="Без интервала11"/>
    <w:rsid w:val="00455559"/>
    <w:pPr>
      <w:spacing w:before="100"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customStyle="1" w:styleId="211">
    <w:name w:val="Цитата 21"/>
    <w:basedOn w:val="af6"/>
    <w:next w:val="af6"/>
    <w:link w:val="QuoteChar"/>
    <w:rsid w:val="00455559"/>
    <w:pPr>
      <w:spacing w:after="0"/>
      <w:jc w:val="both"/>
    </w:pPr>
    <w:rPr>
      <w:rFonts w:ascii="Calibri" w:eastAsia="Times New Roman" w:hAnsi="Calibri" w:cs="Times New Roman"/>
      <w:i/>
      <w:sz w:val="24"/>
      <w:szCs w:val="20"/>
      <w:lang w:eastAsia="ru-RU"/>
    </w:rPr>
  </w:style>
  <w:style w:type="character" w:customStyle="1" w:styleId="QuoteChar">
    <w:name w:val="Quote Char"/>
    <w:link w:val="211"/>
    <w:locked/>
    <w:rsid w:val="00455559"/>
    <w:rPr>
      <w:rFonts w:ascii="Calibri" w:eastAsia="Times New Roman" w:hAnsi="Calibri" w:cs="Times New Roman"/>
      <w:i/>
      <w:sz w:val="24"/>
      <w:szCs w:val="20"/>
      <w:lang w:eastAsia="ru-RU"/>
    </w:rPr>
  </w:style>
  <w:style w:type="paragraph" w:customStyle="1" w:styleId="1f2">
    <w:name w:val="Выделенная цитата1"/>
    <w:basedOn w:val="af6"/>
    <w:next w:val="af6"/>
    <w:link w:val="IntenseQuoteChar"/>
    <w:rsid w:val="00455559"/>
    <w:pPr>
      <w:spacing w:before="240" w:after="240" w:line="240" w:lineRule="auto"/>
      <w:ind w:left="1080" w:right="1080"/>
      <w:jc w:val="center"/>
    </w:pPr>
    <w:rPr>
      <w:rFonts w:ascii="Calibri" w:eastAsia="Times New Roman" w:hAnsi="Calibri" w:cs="Times New Roman"/>
      <w:color w:val="4A66AC"/>
      <w:sz w:val="24"/>
      <w:szCs w:val="20"/>
      <w:lang w:eastAsia="ru-RU"/>
    </w:rPr>
  </w:style>
  <w:style w:type="character" w:customStyle="1" w:styleId="IntenseQuoteChar">
    <w:name w:val="Intense Quote Char"/>
    <w:link w:val="1f2"/>
    <w:locked/>
    <w:rsid w:val="00455559"/>
    <w:rPr>
      <w:rFonts w:ascii="Calibri" w:eastAsia="Times New Roman" w:hAnsi="Calibri" w:cs="Times New Roman"/>
      <w:color w:val="4A66AC"/>
      <w:sz w:val="24"/>
      <w:szCs w:val="20"/>
      <w:lang w:eastAsia="ru-RU"/>
    </w:rPr>
  </w:style>
  <w:style w:type="character" w:customStyle="1" w:styleId="1f3">
    <w:name w:val="Слабое выделение1"/>
    <w:rsid w:val="00455559"/>
    <w:rPr>
      <w:i/>
      <w:color w:val="auto"/>
    </w:rPr>
  </w:style>
  <w:style w:type="character" w:customStyle="1" w:styleId="1f4">
    <w:name w:val="Сильное выделение1"/>
    <w:rsid w:val="00455559"/>
    <w:rPr>
      <w:b/>
      <w:caps/>
      <w:color w:val="auto"/>
      <w:spacing w:val="10"/>
    </w:rPr>
  </w:style>
  <w:style w:type="character" w:customStyle="1" w:styleId="1f5">
    <w:name w:val="Слабая ссылка1"/>
    <w:rsid w:val="00455559"/>
    <w:rPr>
      <w:b/>
      <w:color w:val="4A66AC"/>
    </w:rPr>
  </w:style>
  <w:style w:type="character" w:customStyle="1" w:styleId="1f6">
    <w:name w:val="Сильная ссылка1"/>
    <w:rsid w:val="00455559"/>
    <w:rPr>
      <w:b/>
      <w:i/>
      <w:caps/>
      <w:color w:val="4A66AC"/>
    </w:rPr>
  </w:style>
  <w:style w:type="character" w:customStyle="1" w:styleId="1f7">
    <w:name w:val="Название книги1"/>
    <w:rsid w:val="00455559"/>
    <w:rPr>
      <w:b/>
      <w:i/>
      <w:spacing w:val="0"/>
    </w:rPr>
  </w:style>
  <w:style w:type="table" w:customStyle="1" w:styleId="-421">
    <w:name w:val="Таблица-сетка 4 — акцент 21"/>
    <w:rsid w:val="0045555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0C3E3"/>
        <w:left w:val="single" w:sz="4" w:space="0" w:color="A0C3E3"/>
        <w:bottom w:val="single" w:sz="4" w:space="0" w:color="A0C3E3"/>
        <w:right w:val="single" w:sz="4" w:space="0" w:color="A0C3E3"/>
        <w:insideH w:val="single" w:sz="4" w:space="0" w:color="A0C3E3"/>
        <w:insideV w:val="single" w:sz="4" w:space="0" w:color="A0C3E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21">
    <w:name w:val="Таблица-сетка 2 — акцент 21"/>
    <w:rsid w:val="0045555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Borders>
        <w:top w:val="single" w:sz="2" w:space="0" w:color="A0C3E3"/>
        <w:bottom w:val="single" w:sz="2" w:space="0" w:color="A0C3E3"/>
        <w:insideH w:val="single" w:sz="2" w:space="0" w:color="A0C3E3"/>
        <w:insideV w:val="single" w:sz="2" w:space="0" w:color="A0C3E3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1">
    <w:name w:val="Таблица-сетка 4 — акцент 11"/>
    <w:rsid w:val="0045555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0A1CF"/>
        <w:left w:val="single" w:sz="4" w:space="0" w:color="90A1CF"/>
        <w:bottom w:val="single" w:sz="4" w:space="0" w:color="90A1CF"/>
        <w:right w:val="single" w:sz="4" w:space="0" w:color="90A1CF"/>
        <w:insideH w:val="single" w:sz="4" w:space="0" w:color="90A1CF"/>
        <w:insideV w:val="single" w:sz="4" w:space="0" w:color="90A1C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21">
    <w:name w:val="Таблица-сетка 5 темная — акцент 21"/>
    <w:rsid w:val="0045555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EBF5"/>
    </w:tcPr>
  </w:style>
  <w:style w:type="paragraph" w:customStyle="1" w:styleId="120">
    <w:name w:val="Абзац списка12"/>
    <w:aliases w:val="Table-Normal,RSHB_Table-Normal"/>
    <w:basedOn w:val="af6"/>
    <w:link w:val="ListParagraphChar"/>
    <w:rsid w:val="00455559"/>
    <w:pPr>
      <w:spacing w:after="0"/>
      <w:ind w:left="720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aliases w:val="Table-Normal Char,RSHB_Table-Normal Char"/>
    <w:link w:val="120"/>
    <w:locked/>
    <w:rsid w:val="00455559"/>
    <w:rPr>
      <w:rFonts w:ascii="Calibri" w:eastAsia="Times New Roman" w:hAnsi="Calibri" w:cs="Times New Roman"/>
      <w:sz w:val="20"/>
      <w:szCs w:val="20"/>
      <w:lang w:eastAsia="ru-RU"/>
    </w:rPr>
  </w:style>
  <w:style w:type="table" w:customStyle="1" w:styleId="113">
    <w:name w:val="Сетка таблицы11"/>
    <w:rsid w:val="00455559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rsid w:val="00455559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3">
    <w:name w:val="Ненумерованный заголовок"/>
    <w:basedOn w:val="11"/>
    <w:link w:val="afffff4"/>
    <w:rsid w:val="00455559"/>
    <w:pPr>
      <w:keepNext w:val="0"/>
      <w:keepLines/>
      <w:numPr>
        <w:numId w:val="0"/>
      </w:numPr>
      <w:pBdr>
        <w:top w:val="single" w:sz="24" w:space="0" w:color="4A66AC"/>
        <w:left w:val="single" w:sz="24" w:space="0" w:color="4A66AC"/>
        <w:bottom w:val="single" w:sz="24" w:space="0" w:color="4A66AC"/>
        <w:right w:val="single" w:sz="24" w:space="0" w:color="4A66AC"/>
      </w:pBdr>
      <w:shd w:val="clear" w:color="auto" w:fill="4A66AC"/>
      <w:suppressAutoHyphens w:val="0"/>
      <w:spacing w:after="120" w:line="276" w:lineRule="auto"/>
      <w:ind w:firstLine="142"/>
      <w:contextualSpacing w:val="0"/>
      <w:jc w:val="both"/>
    </w:pPr>
    <w:rPr>
      <w:b w:val="0"/>
      <w:caps/>
      <w:color w:val="FFFFFF"/>
      <w:spacing w:val="15"/>
      <w:kern w:val="0"/>
      <w:sz w:val="20"/>
      <w:szCs w:val="20"/>
    </w:rPr>
  </w:style>
  <w:style w:type="character" w:customStyle="1" w:styleId="afffff4">
    <w:name w:val="Ненумерованный заголовок Знак"/>
    <w:link w:val="afffff3"/>
    <w:locked/>
    <w:rsid w:val="00455559"/>
    <w:rPr>
      <w:rFonts w:ascii="Times New Roman" w:eastAsia="Times New Roman" w:hAnsi="Times New Roman" w:cs="Times New Roman"/>
      <w:caps/>
      <w:color w:val="FFFFFF"/>
      <w:spacing w:val="15"/>
      <w:sz w:val="20"/>
      <w:szCs w:val="20"/>
      <w:shd w:val="clear" w:color="auto" w:fill="4A66AC"/>
      <w:lang w:eastAsia="ru-RU"/>
    </w:rPr>
  </w:style>
  <w:style w:type="character" w:customStyle="1" w:styleId="1f8">
    <w:name w:val="Замещающий текст1"/>
    <w:semiHidden/>
    <w:rsid w:val="00455559"/>
    <w:rPr>
      <w:color w:val="808080"/>
    </w:rPr>
  </w:style>
  <w:style w:type="paragraph" w:customStyle="1" w:styleId="1110">
    <w:name w:val="Стиль курсив Вишневый Слева:  1.11 см"/>
    <w:basedOn w:val="af6"/>
    <w:rsid w:val="00455559"/>
    <w:pPr>
      <w:spacing w:after="120" w:line="240" w:lineRule="auto"/>
      <w:ind w:left="680"/>
    </w:pPr>
    <w:rPr>
      <w:rFonts w:ascii="Arial" w:eastAsia="Calibri" w:hAnsi="Arial" w:cs="Arial"/>
      <w:i/>
      <w:iCs/>
      <w:color w:val="993366"/>
      <w:sz w:val="20"/>
      <w:szCs w:val="20"/>
      <w:lang w:val="en-GB"/>
    </w:rPr>
  </w:style>
  <w:style w:type="paragraph" w:customStyle="1" w:styleId="afffff5">
    <w:name w:val="Приложение"/>
    <w:basedOn w:val="3"/>
    <w:link w:val="afffff6"/>
    <w:rsid w:val="00455559"/>
    <w:pPr>
      <w:keepLines w:val="0"/>
      <w:numPr>
        <w:ilvl w:val="0"/>
        <w:numId w:val="0"/>
      </w:numPr>
      <w:pBdr>
        <w:top w:val="single" w:sz="24" w:space="0" w:color="D9DFEF"/>
      </w:pBdr>
      <w:spacing w:before="120" w:after="60"/>
      <w:jc w:val="both"/>
      <w:outlineLvl w:val="1"/>
    </w:pPr>
    <w:rPr>
      <w:rFonts w:eastAsia="Times New Roman" w:cs="Times New Roman"/>
      <w:b w:val="0"/>
      <w:bCs w:val="0"/>
      <w:caps/>
      <w:spacing w:val="15"/>
      <w:sz w:val="20"/>
      <w:szCs w:val="20"/>
      <w:lang w:eastAsia="ru-RU"/>
    </w:rPr>
  </w:style>
  <w:style w:type="character" w:customStyle="1" w:styleId="afffff6">
    <w:name w:val="Приложение Знак"/>
    <w:link w:val="afffff5"/>
    <w:locked/>
    <w:rsid w:val="00455559"/>
    <w:rPr>
      <w:rFonts w:ascii="Times New Roman" w:eastAsia="Times New Roman" w:hAnsi="Times New Roman" w:cs="Times New Roman"/>
      <w:caps/>
      <w:spacing w:val="15"/>
      <w:sz w:val="20"/>
      <w:szCs w:val="20"/>
      <w:lang w:eastAsia="ru-RU"/>
    </w:rPr>
  </w:style>
  <w:style w:type="paragraph" w:customStyle="1" w:styleId="1f9">
    <w:name w:val="Стиль1"/>
    <w:basedOn w:val="4"/>
    <w:link w:val="1fa"/>
    <w:rsid w:val="00455559"/>
    <w:pPr>
      <w:keepNext w:val="0"/>
      <w:keepLines w:val="0"/>
      <w:numPr>
        <w:ilvl w:val="0"/>
        <w:numId w:val="0"/>
      </w:numPr>
      <w:pBdr>
        <w:top w:val="dotted" w:sz="8" w:space="1" w:color="auto"/>
      </w:pBdr>
      <w:spacing w:before="60" w:after="60"/>
      <w:ind w:left="1361" w:hanging="794"/>
      <w:jc w:val="left"/>
    </w:pPr>
    <w:rPr>
      <w:rFonts w:eastAsia="Times New Roman" w:cs="Times New Roman"/>
      <w:b w:val="0"/>
      <w:bCs w:val="0"/>
      <w:i/>
      <w:iCs w:val="0"/>
      <w:caps/>
      <w:spacing w:val="15"/>
      <w:sz w:val="20"/>
      <w:lang w:eastAsia="ru-RU"/>
    </w:rPr>
  </w:style>
  <w:style w:type="character" w:customStyle="1" w:styleId="1fa">
    <w:name w:val="Стиль1 Знак"/>
    <w:link w:val="1f9"/>
    <w:locked/>
    <w:rsid w:val="00455559"/>
    <w:rPr>
      <w:rFonts w:ascii="Times New Roman" w:eastAsia="Times New Roman" w:hAnsi="Times New Roman" w:cs="Times New Roman"/>
      <w:caps/>
      <w:spacing w:val="15"/>
      <w:sz w:val="20"/>
      <w:szCs w:val="20"/>
      <w:lang w:eastAsia="ru-RU"/>
    </w:rPr>
  </w:style>
  <w:style w:type="paragraph" w:customStyle="1" w:styleId="afffff7">
    <w:name w:val="Название ФТ (колонтитул)"/>
    <w:basedOn w:val="af6"/>
    <w:link w:val="Char1"/>
    <w:rsid w:val="00455559"/>
    <w:pPr>
      <w:tabs>
        <w:tab w:val="center" w:pos="4677"/>
        <w:tab w:val="right" w:pos="9355"/>
      </w:tabs>
      <w:spacing w:after="0"/>
      <w:jc w:val="both"/>
    </w:pPr>
    <w:rPr>
      <w:rFonts w:ascii="Times New Roman" w:eastAsia="Times New Roman" w:hAnsi="Times New Roman" w:cs="Times New Roman"/>
      <w:i/>
      <w:color w:val="0070C0"/>
      <w:sz w:val="20"/>
      <w:szCs w:val="20"/>
      <w:lang w:eastAsia="ru-RU"/>
    </w:rPr>
  </w:style>
  <w:style w:type="paragraph" w:customStyle="1" w:styleId="afffff8">
    <w:name w:val="Комментарии по заполнению"/>
    <w:basedOn w:val="af6"/>
    <w:link w:val="Char2"/>
    <w:rsid w:val="00455559"/>
    <w:pPr>
      <w:spacing w:before="60" w:after="0"/>
    </w:pPr>
    <w:rPr>
      <w:rFonts w:ascii="Times New Roman" w:eastAsia="Times New Roman" w:hAnsi="Times New Roman" w:cs="Times New Roman"/>
      <w:i/>
      <w:color w:val="808080"/>
      <w:sz w:val="20"/>
      <w:szCs w:val="20"/>
      <w:lang w:eastAsia="ru-RU"/>
    </w:rPr>
  </w:style>
  <w:style w:type="character" w:customStyle="1" w:styleId="Char1">
    <w:name w:val="Название ФТ (колонтитул) Char"/>
    <w:link w:val="afffff7"/>
    <w:locked/>
    <w:rsid w:val="00455559"/>
    <w:rPr>
      <w:rFonts w:ascii="Times New Roman" w:eastAsia="Times New Roman" w:hAnsi="Times New Roman" w:cs="Times New Roman"/>
      <w:i/>
      <w:color w:val="0070C0"/>
      <w:sz w:val="20"/>
      <w:szCs w:val="20"/>
      <w:lang w:eastAsia="ru-RU"/>
    </w:rPr>
  </w:style>
  <w:style w:type="paragraph" w:customStyle="1" w:styleId="afffff9">
    <w:name w:val="Заголовки таблиц"/>
    <w:basedOn w:val="af6"/>
    <w:link w:val="Char3"/>
    <w:rsid w:val="00455559"/>
    <w:pPr>
      <w:tabs>
        <w:tab w:val="left" w:pos="7575"/>
      </w:tabs>
      <w:spacing w:after="0"/>
      <w:ind w:left="-91" w:right="-33"/>
      <w:jc w:val="center"/>
    </w:pPr>
    <w:rPr>
      <w:rFonts w:ascii="Times New Roman" w:eastAsia="Times New Roman" w:hAnsi="Times New Roman" w:cs="Times New Roman"/>
      <w:b/>
      <w:color w:val="FFFFFF"/>
      <w:sz w:val="20"/>
      <w:szCs w:val="20"/>
      <w:lang w:val="en-GB" w:eastAsia="ru-RU"/>
    </w:rPr>
  </w:style>
  <w:style w:type="character" w:customStyle="1" w:styleId="Char2">
    <w:name w:val="Комментарии по заполнению Char"/>
    <w:link w:val="afffff8"/>
    <w:locked/>
    <w:rsid w:val="00455559"/>
    <w:rPr>
      <w:rFonts w:ascii="Times New Roman" w:eastAsia="Times New Roman" w:hAnsi="Times New Roman" w:cs="Times New Roman"/>
      <w:i/>
      <w:color w:val="808080"/>
      <w:sz w:val="20"/>
      <w:szCs w:val="20"/>
      <w:lang w:eastAsia="ru-RU"/>
    </w:rPr>
  </w:style>
  <w:style w:type="character" w:customStyle="1" w:styleId="TableHeadingCenterChar">
    <w:name w:val="Table_Heading_Center Char"/>
    <w:link w:val="TableHeadingCenter"/>
    <w:locked/>
    <w:rsid w:val="00455559"/>
    <w:rPr>
      <w:rFonts w:ascii="Arial" w:eastAsia="Times New Roman" w:hAnsi="Arial" w:cs="Times New Roman"/>
      <w:b/>
      <w:sz w:val="20"/>
      <w:szCs w:val="20"/>
      <w:lang w:val="en-GB" w:eastAsia="ru-RU"/>
    </w:rPr>
  </w:style>
  <w:style w:type="character" w:customStyle="1" w:styleId="Char3">
    <w:name w:val="Заголовки таблиц Char"/>
    <w:link w:val="afffff9"/>
    <w:locked/>
    <w:rsid w:val="00455559"/>
    <w:rPr>
      <w:rFonts w:ascii="Times New Roman" w:eastAsia="Times New Roman" w:hAnsi="Times New Roman" w:cs="Times New Roman"/>
      <w:b/>
      <w:color w:val="FFFFFF"/>
      <w:sz w:val="20"/>
      <w:szCs w:val="20"/>
      <w:lang w:val="en-GB" w:eastAsia="ru-RU"/>
    </w:rPr>
  </w:style>
  <w:style w:type="paragraph" w:customStyle="1" w:styleId="afffffa">
    <w:name w:val="Знак Знак Знак Знак"/>
    <w:basedOn w:val="af6"/>
    <w:rsid w:val="00455559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character" w:styleId="afffffb">
    <w:name w:val="page number"/>
    <w:rsid w:val="00455559"/>
    <w:rPr>
      <w:rFonts w:cs="Times New Roman"/>
    </w:rPr>
  </w:style>
  <w:style w:type="paragraph" w:customStyle="1" w:styleId="a6">
    <w:name w:val="Атрибут в таблице"/>
    <w:basedOn w:val="af6"/>
    <w:rsid w:val="00455559"/>
    <w:pPr>
      <w:keepLines/>
      <w:numPr>
        <w:numId w:val="16"/>
      </w:numPr>
      <w:spacing w:after="0" w:line="240" w:lineRule="auto"/>
      <w:ind w:left="360"/>
    </w:pPr>
    <w:rPr>
      <w:rFonts w:ascii="Arial" w:eastAsia="Calibri" w:hAnsi="Arial" w:cs="Arial"/>
      <w:sz w:val="20"/>
      <w:szCs w:val="20"/>
      <w:lang w:eastAsia="ru-RU"/>
    </w:rPr>
  </w:style>
  <w:style w:type="paragraph" w:styleId="afffffc">
    <w:name w:val="Body Text"/>
    <w:basedOn w:val="af6"/>
    <w:link w:val="afffffd"/>
    <w:rsid w:val="00455559"/>
    <w:pPr>
      <w:spacing w:before="480" w:after="24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fffd">
    <w:name w:val="Основной текст Знак"/>
    <w:basedOn w:val="af8"/>
    <w:link w:val="afffffc"/>
    <w:rsid w:val="00455559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niiaiieoaeno2">
    <w:name w:val="Iniiaiie oaeno 2"/>
    <w:basedOn w:val="af6"/>
    <w:rsid w:val="00455559"/>
    <w:pPr>
      <w:spacing w:after="12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Iauiue1">
    <w:name w:val="Iau?iue1"/>
    <w:rsid w:val="004555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8">
    <w:name w:val="Body Text Indent 2"/>
    <w:basedOn w:val="af6"/>
    <w:link w:val="29"/>
    <w:rsid w:val="00455559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f8"/>
    <w:link w:val="28"/>
    <w:rsid w:val="00455559"/>
    <w:rPr>
      <w:rFonts w:ascii="Times New Roman CYR" w:eastAsia="Calibri" w:hAnsi="Times New Roman CYR" w:cs="Times New Roman CYR"/>
      <w:sz w:val="24"/>
      <w:szCs w:val="24"/>
      <w:lang w:eastAsia="ru-RU"/>
    </w:rPr>
  </w:style>
  <w:style w:type="paragraph" w:customStyle="1" w:styleId="Aaoieeeieiioeooe">
    <w:name w:val="Aa?oiee eieiioeooe"/>
    <w:basedOn w:val="Iauiue1"/>
    <w:rsid w:val="00455559"/>
    <w:pPr>
      <w:tabs>
        <w:tab w:val="center" w:pos="4153"/>
        <w:tab w:val="right" w:pos="8306"/>
      </w:tabs>
    </w:pPr>
  </w:style>
  <w:style w:type="paragraph" w:customStyle="1" w:styleId="-f2">
    <w:name w:val=".Рисунок - номер и подпись"/>
    <w:basedOn w:val="afd"/>
    <w:next w:val="af6"/>
    <w:link w:val="-f3"/>
    <w:rsid w:val="00455559"/>
    <w:pPr>
      <w:suppressAutoHyphens/>
      <w:spacing w:before="120" w:after="240" w:line="276" w:lineRule="auto"/>
      <w:jc w:val="center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eastAsia="ru-RU"/>
    </w:rPr>
  </w:style>
  <w:style w:type="character" w:customStyle="1" w:styleId="-f3">
    <w:name w:val=".Рисунок - номер и подпись Знак"/>
    <w:link w:val="-f2"/>
    <w:locked/>
    <w:rsid w:val="004555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2">
    <w:name w:val="0 Заголовок (как Аннотация)"/>
    <w:next w:val="af6"/>
    <w:rsid w:val="00455559"/>
    <w:pPr>
      <w:pageBreakBefore/>
      <w:spacing w:after="160" w:line="360" w:lineRule="auto"/>
      <w:jc w:val="center"/>
    </w:pPr>
    <w:rPr>
      <w:rFonts w:ascii="Times New Roman" w:eastAsia="Calibri" w:hAnsi="Times New Roman" w:cs="Times New Roman"/>
      <w:b/>
      <w:color w:val="000000"/>
      <w:sz w:val="32"/>
      <w:szCs w:val="24"/>
      <w:lang w:eastAsia="ru-RU"/>
    </w:rPr>
  </w:style>
  <w:style w:type="character" w:customStyle="1" w:styleId="blk6">
    <w:name w:val="blk6"/>
    <w:rsid w:val="00455559"/>
  </w:style>
  <w:style w:type="paragraph" w:customStyle="1" w:styleId="afffffe">
    <w:name w:val="ТитулНазвание"/>
    <w:basedOn w:val="af6"/>
    <w:rsid w:val="00455559"/>
    <w:pPr>
      <w:spacing w:before="20" w:after="120" w:line="240" w:lineRule="auto"/>
      <w:jc w:val="center"/>
    </w:pPr>
    <w:rPr>
      <w:rFonts w:ascii="Arial" w:eastAsia="Calibri" w:hAnsi="Arial" w:cs="Times New Roman"/>
      <w:b/>
      <w:bCs/>
      <w:sz w:val="32"/>
      <w:szCs w:val="32"/>
      <w:lang w:eastAsia="ru-RU"/>
    </w:rPr>
  </w:style>
  <w:style w:type="character" w:customStyle="1" w:styleId="affffff">
    <w:name w:val="ЗнакКурсив"/>
    <w:rsid w:val="00455559"/>
    <w:rPr>
      <w:i/>
      <w:lang w:val="ru-RU" w:eastAsia="x-none"/>
    </w:rPr>
  </w:style>
  <w:style w:type="character" w:customStyle="1" w:styleId="24">
    <w:name w:val="Заголовок2_Подраздел Знак"/>
    <w:link w:val="21"/>
    <w:locked/>
    <w:rsid w:val="00455559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114">
    <w:name w:val="Рецензия11"/>
    <w:hidden/>
    <w:semiHidden/>
    <w:rsid w:val="0045555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zaa1">
    <w:name w:val="zaa_1"/>
    <w:basedOn w:val="af6"/>
    <w:rsid w:val="00455559"/>
    <w:pPr>
      <w:numPr>
        <w:numId w:val="18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fff0">
    <w:name w:val="Знак Знак"/>
    <w:basedOn w:val="af6"/>
    <w:rsid w:val="00455559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fffff1">
    <w:name w:val="..............."/>
    <w:basedOn w:val="af6"/>
    <w:next w:val="af6"/>
    <w:rsid w:val="0045555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ffffff2">
    <w:name w:val="Plain Text"/>
    <w:basedOn w:val="af6"/>
    <w:link w:val="affffff3"/>
    <w:rsid w:val="00455559"/>
    <w:pPr>
      <w:autoSpaceDE w:val="0"/>
      <w:autoSpaceDN w:val="0"/>
      <w:spacing w:after="0" w:line="240" w:lineRule="auto"/>
    </w:pPr>
    <w:rPr>
      <w:rFonts w:ascii="Courier New" w:eastAsia="Calibri" w:hAnsi="Courier New" w:cs="Times New Roman"/>
      <w:sz w:val="20"/>
      <w:szCs w:val="24"/>
      <w:lang w:eastAsia="ru-RU"/>
    </w:rPr>
  </w:style>
  <w:style w:type="character" w:customStyle="1" w:styleId="affffff3">
    <w:name w:val="Текст Знак"/>
    <w:basedOn w:val="af8"/>
    <w:link w:val="affffff2"/>
    <w:rsid w:val="00455559"/>
    <w:rPr>
      <w:rFonts w:ascii="Courier New" w:eastAsia="Calibri" w:hAnsi="Courier New" w:cs="Times New Roman"/>
      <w:sz w:val="20"/>
      <w:szCs w:val="24"/>
      <w:lang w:eastAsia="ru-RU"/>
    </w:rPr>
  </w:style>
  <w:style w:type="paragraph" w:customStyle="1" w:styleId="s1">
    <w:name w:val="s_1"/>
    <w:basedOn w:val="af6"/>
    <w:rsid w:val="00455559"/>
    <w:pPr>
      <w:spacing w:after="0" w:line="240" w:lineRule="auto"/>
      <w:ind w:firstLine="720"/>
      <w:jc w:val="both"/>
    </w:pPr>
    <w:rPr>
      <w:rFonts w:ascii="Arial" w:eastAsia="Calibri" w:hAnsi="Arial" w:cs="Arial"/>
      <w:sz w:val="26"/>
      <w:szCs w:val="26"/>
      <w:lang w:eastAsia="ru-RU"/>
    </w:rPr>
  </w:style>
  <w:style w:type="paragraph" w:customStyle="1" w:styleId="213">
    <w:name w:val="Основной текст с отступом 21"/>
    <w:basedOn w:val="af6"/>
    <w:rsid w:val="00455559"/>
    <w:pPr>
      <w:suppressAutoHyphens/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4"/>
      <w:szCs w:val="20"/>
      <w:lang w:eastAsia="zh-CN"/>
    </w:rPr>
  </w:style>
  <w:style w:type="paragraph" w:customStyle="1" w:styleId="115">
    <w:name w:val="Абзац списка11"/>
    <w:basedOn w:val="af6"/>
    <w:rsid w:val="00455559"/>
    <w:pPr>
      <w:ind w:left="720"/>
    </w:pPr>
    <w:rPr>
      <w:rFonts w:ascii="Calibri" w:eastAsia="Calibri" w:hAnsi="Calibri" w:cs="Times New Roman"/>
    </w:rPr>
  </w:style>
  <w:style w:type="paragraph" w:customStyle="1" w:styleId="1fb">
    <w:name w:val="Атрибут1"/>
    <w:link w:val="1fc"/>
    <w:rsid w:val="00455559"/>
    <w:pPr>
      <w:keepLines/>
      <w:spacing w:after="0" w:line="240" w:lineRule="auto"/>
      <w:ind w:left="426"/>
    </w:pPr>
    <w:rPr>
      <w:rFonts w:ascii="Arial" w:eastAsia="Times New Roman" w:hAnsi="Arial" w:cs="Times New Roman"/>
      <w:lang w:eastAsia="ru-RU"/>
    </w:rPr>
  </w:style>
  <w:style w:type="character" w:customStyle="1" w:styleId="1fc">
    <w:name w:val="Атрибут1 Знак"/>
    <w:link w:val="1fb"/>
    <w:locked/>
    <w:rsid w:val="00455559"/>
    <w:rPr>
      <w:rFonts w:ascii="Arial" w:eastAsia="Times New Roman" w:hAnsi="Arial" w:cs="Times New Roman"/>
      <w:lang w:eastAsia="ru-RU"/>
    </w:rPr>
  </w:style>
  <w:style w:type="paragraph" w:customStyle="1" w:styleId="affffff4">
    <w:name w:val="ТаблицаОсновной"/>
    <w:link w:val="1fd"/>
    <w:rsid w:val="00455559"/>
    <w:pPr>
      <w:spacing w:before="20" w:after="0" w:line="240" w:lineRule="auto"/>
      <w:jc w:val="both"/>
    </w:pPr>
    <w:rPr>
      <w:rFonts w:ascii="Arial" w:eastAsia="Times New Roman" w:hAnsi="Arial" w:cs="Times New Roman"/>
      <w:lang w:eastAsia="ru-RU"/>
    </w:rPr>
  </w:style>
  <w:style w:type="character" w:customStyle="1" w:styleId="1fd">
    <w:name w:val="ТаблицаОсновной Знак1"/>
    <w:link w:val="affffff4"/>
    <w:locked/>
    <w:rsid w:val="00455559"/>
    <w:rPr>
      <w:rFonts w:ascii="Arial" w:eastAsia="Times New Roman" w:hAnsi="Arial" w:cs="Times New Roman"/>
      <w:lang w:eastAsia="ru-RU"/>
    </w:rPr>
  </w:style>
  <w:style w:type="paragraph" w:customStyle="1" w:styleId="1fe">
    <w:name w:val="Атрибут 1 уровня"/>
    <w:basedOn w:val="1fb"/>
    <w:link w:val="1ff"/>
    <w:rsid w:val="00455559"/>
    <w:rPr>
      <w:i/>
    </w:rPr>
  </w:style>
  <w:style w:type="character" w:customStyle="1" w:styleId="1ff">
    <w:name w:val="Атрибут 1 уровня Знак"/>
    <w:link w:val="1fe"/>
    <w:locked/>
    <w:rsid w:val="00455559"/>
    <w:rPr>
      <w:rFonts w:ascii="Arial" w:eastAsia="Times New Roman" w:hAnsi="Arial" w:cs="Times New Roman"/>
      <w:i/>
      <w:lang w:eastAsia="ru-RU"/>
    </w:rPr>
  </w:style>
  <w:style w:type="paragraph" w:customStyle="1" w:styleId="2a">
    <w:name w:val="Атрибут 2 уровня"/>
    <w:basedOn w:val="affffff4"/>
    <w:link w:val="2b"/>
    <w:rsid w:val="00455559"/>
    <w:pPr>
      <w:ind w:left="709"/>
    </w:pPr>
    <w:rPr>
      <w:i/>
      <w:sz w:val="20"/>
      <w:szCs w:val="20"/>
    </w:rPr>
  </w:style>
  <w:style w:type="character" w:customStyle="1" w:styleId="2b">
    <w:name w:val="Атрибут 2 уровня Знак"/>
    <w:link w:val="2a"/>
    <w:locked/>
    <w:rsid w:val="0045555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2c">
    <w:name w:val="Атрибут2"/>
    <w:basedOn w:val="2a"/>
    <w:rsid w:val="00455559"/>
    <w:pPr>
      <w:jc w:val="left"/>
    </w:pPr>
    <w:rPr>
      <w:i w:val="0"/>
    </w:rPr>
  </w:style>
  <w:style w:type="paragraph" w:customStyle="1" w:styleId="14">
    <w:name w:val="Элемент1"/>
    <w:next w:val="1ff0"/>
    <w:link w:val="1ff1"/>
    <w:rsid w:val="00455559"/>
    <w:pPr>
      <w:keepLines/>
      <w:numPr>
        <w:numId w:val="19"/>
      </w:numPr>
      <w:spacing w:after="0" w:line="240" w:lineRule="auto"/>
    </w:pPr>
    <w:rPr>
      <w:rFonts w:ascii="Arial" w:eastAsia="Calibri" w:hAnsi="Arial" w:cs="Times New Roman"/>
      <w:b/>
      <w:lang w:eastAsia="ru-RU"/>
    </w:rPr>
  </w:style>
  <w:style w:type="paragraph" w:customStyle="1" w:styleId="20">
    <w:name w:val="Элемент2"/>
    <w:basedOn w:val="af6"/>
    <w:next w:val="af6"/>
    <w:rsid w:val="00455559"/>
    <w:pPr>
      <w:numPr>
        <w:ilvl w:val="1"/>
        <w:numId w:val="19"/>
      </w:numPr>
      <w:spacing w:after="0" w:line="240" w:lineRule="auto"/>
    </w:pPr>
    <w:rPr>
      <w:rFonts w:ascii="Arial" w:eastAsia="Calibri" w:hAnsi="Arial" w:cs="Times New Roman"/>
      <w:b/>
      <w:bCs/>
      <w:sz w:val="20"/>
      <w:szCs w:val="20"/>
      <w:lang w:eastAsia="ru-RU"/>
    </w:rPr>
  </w:style>
  <w:style w:type="paragraph" w:customStyle="1" w:styleId="30">
    <w:name w:val="Элемент3"/>
    <w:basedOn w:val="af6"/>
    <w:next w:val="af6"/>
    <w:rsid w:val="00455559"/>
    <w:pPr>
      <w:numPr>
        <w:ilvl w:val="2"/>
        <w:numId w:val="19"/>
      </w:numPr>
      <w:spacing w:after="0" w:line="240" w:lineRule="auto"/>
    </w:pPr>
    <w:rPr>
      <w:rFonts w:ascii="Arial" w:eastAsia="Calibri" w:hAnsi="Arial" w:cs="Times New Roman"/>
      <w:b/>
      <w:sz w:val="20"/>
      <w:szCs w:val="20"/>
      <w:lang w:eastAsia="ru-RU"/>
    </w:rPr>
  </w:style>
  <w:style w:type="character" w:customStyle="1" w:styleId="affffff5">
    <w:name w:val="ТаблицаПоЦентру Знак"/>
    <w:link w:val="affffff6"/>
    <w:locked/>
    <w:rsid w:val="00455559"/>
    <w:rPr>
      <w:rFonts w:ascii="Arial" w:hAnsi="Arial"/>
    </w:rPr>
  </w:style>
  <w:style w:type="character" w:customStyle="1" w:styleId="1ff1">
    <w:name w:val="Элемент1 Знак"/>
    <w:link w:val="14"/>
    <w:locked/>
    <w:rsid w:val="00455559"/>
    <w:rPr>
      <w:rFonts w:ascii="Arial" w:eastAsia="Calibri" w:hAnsi="Arial" w:cs="Times New Roman"/>
      <w:b/>
      <w:lang w:eastAsia="ru-RU"/>
    </w:rPr>
  </w:style>
  <w:style w:type="paragraph" w:customStyle="1" w:styleId="affffff6">
    <w:name w:val="ТаблицаПоЦентру"/>
    <w:basedOn w:val="affffff4"/>
    <w:link w:val="affffff5"/>
    <w:rsid w:val="00455559"/>
    <w:pPr>
      <w:jc w:val="center"/>
    </w:pPr>
    <w:rPr>
      <w:rFonts w:eastAsiaTheme="minorHAnsi" w:cstheme="minorBidi"/>
      <w:lang w:eastAsia="en-US"/>
    </w:rPr>
  </w:style>
  <w:style w:type="paragraph" w:customStyle="1" w:styleId="1ff0">
    <w:name w:val="Элемент 1 уровня"/>
    <w:basedOn w:val="affffff4"/>
    <w:link w:val="1ff2"/>
    <w:rsid w:val="00455559"/>
    <w:pPr>
      <w:ind w:left="426"/>
    </w:pPr>
    <w:rPr>
      <w:b/>
      <w:i/>
      <w:sz w:val="20"/>
      <w:szCs w:val="20"/>
    </w:rPr>
  </w:style>
  <w:style w:type="character" w:customStyle="1" w:styleId="1ff2">
    <w:name w:val="Элемент 1 уровня Знак"/>
    <w:link w:val="1ff0"/>
    <w:locked/>
    <w:rsid w:val="00455559"/>
    <w:rPr>
      <w:rFonts w:ascii="Arial" w:eastAsia="Times New Roman" w:hAnsi="Arial" w:cs="Times New Roman"/>
      <w:b/>
      <w:i/>
      <w:sz w:val="20"/>
      <w:szCs w:val="20"/>
      <w:lang w:eastAsia="ru-RU"/>
    </w:rPr>
  </w:style>
  <w:style w:type="paragraph" w:customStyle="1" w:styleId="40">
    <w:name w:val="Элемент4"/>
    <w:basedOn w:val="af6"/>
    <w:next w:val="af6"/>
    <w:rsid w:val="00455559"/>
    <w:pPr>
      <w:numPr>
        <w:ilvl w:val="3"/>
        <w:numId w:val="19"/>
      </w:numPr>
      <w:spacing w:after="0" w:line="240" w:lineRule="auto"/>
    </w:pPr>
    <w:rPr>
      <w:rFonts w:ascii="Arial" w:eastAsia="Calibri" w:hAnsi="Arial" w:cs="Times New Roman"/>
      <w:b/>
      <w:sz w:val="20"/>
      <w:szCs w:val="20"/>
      <w:lang w:eastAsia="ru-RU"/>
    </w:rPr>
  </w:style>
  <w:style w:type="paragraph" w:customStyle="1" w:styleId="220">
    <w:name w:val="Основной текст с отступом 22"/>
    <w:basedOn w:val="af6"/>
    <w:rsid w:val="00455559"/>
    <w:pPr>
      <w:suppressAutoHyphens/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4"/>
      <w:szCs w:val="20"/>
      <w:lang w:eastAsia="zh-CN"/>
    </w:rPr>
  </w:style>
  <w:style w:type="paragraph" w:customStyle="1" w:styleId="230">
    <w:name w:val="Основной текст с отступом 23"/>
    <w:basedOn w:val="af6"/>
    <w:rsid w:val="00455559"/>
    <w:pPr>
      <w:suppressAutoHyphens/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4"/>
      <w:szCs w:val="20"/>
      <w:lang w:eastAsia="zh-CN"/>
    </w:rPr>
  </w:style>
  <w:style w:type="paragraph" w:customStyle="1" w:styleId="ConsPlusNonformat">
    <w:name w:val="ConsPlusNonformat"/>
    <w:rsid w:val="0045555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zh-CN"/>
    </w:rPr>
  </w:style>
  <w:style w:type="paragraph" w:customStyle="1" w:styleId="240">
    <w:name w:val="Основной текст с отступом 24"/>
    <w:basedOn w:val="af6"/>
    <w:rsid w:val="00455559"/>
    <w:pPr>
      <w:suppressAutoHyphens/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4"/>
      <w:szCs w:val="20"/>
      <w:lang w:eastAsia="zh-CN"/>
    </w:rPr>
  </w:style>
  <w:style w:type="paragraph" w:customStyle="1" w:styleId="250">
    <w:name w:val="Основной текст с отступом 25"/>
    <w:basedOn w:val="af6"/>
    <w:rsid w:val="00455559"/>
    <w:pPr>
      <w:suppressAutoHyphens/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4"/>
      <w:szCs w:val="20"/>
      <w:lang w:eastAsia="zh-CN"/>
    </w:rPr>
  </w:style>
  <w:style w:type="paragraph" w:customStyle="1" w:styleId="260">
    <w:name w:val="Основной текст с отступом 26"/>
    <w:basedOn w:val="af6"/>
    <w:rsid w:val="00455559"/>
    <w:pPr>
      <w:suppressAutoHyphens/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4"/>
      <w:szCs w:val="20"/>
      <w:lang w:eastAsia="zh-CN"/>
    </w:rPr>
  </w:style>
  <w:style w:type="paragraph" w:customStyle="1" w:styleId="270">
    <w:name w:val="Основной текст с отступом 27"/>
    <w:basedOn w:val="af6"/>
    <w:rsid w:val="00455559"/>
    <w:pPr>
      <w:suppressAutoHyphens/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4"/>
      <w:szCs w:val="20"/>
      <w:lang w:eastAsia="zh-CN"/>
    </w:rPr>
  </w:style>
  <w:style w:type="paragraph" w:customStyle="1" w:styleId="280">
    <w:name w:val="Основной текст с отступом 28"/>
    <w:basedOn w:val="af6"/>
    <w:rsid w:val="00455559"/>
    <w:pPr>
      <w:suppressAutoHyphens/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4"/>
      <w:szCs w:val="20"/>
      <w:lang w:eastAsia="zh-CN"/>
    </w:rPr>
  </w:style>
  <w:style w:type="paragraph" w:customStyle="1" w:styleId="1CharChar">
    <w:name w:val="Знак Знак1 Char Char Знак Знак Знак Знак"/>
    <w:basedOn w:val="af6"/>
    <w:rsid w:val="00455559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d">
    <w:name w:val="Стиль2"/>
    <w:basedOn w:val="afffff3"/>
    <w:link w:val="2e"/>
    <w:rsid w:val="00455559"/>
    <w:rPr>
      <w:caps w:val="0"/>
    </w:rPr>
  </w:style>
  <w:style w:type="character" w:customStyle="1" w:styleId="2e">
    <w:name w:val="Стиль2 Знак"/>
    <w:link w:val="2d"/>
    <w:locked/>
    <w:rsid w:val="00455559"/>
    <w:rPr>
      <w:rFonts w:ascii="Times New Roman" w:eastAsia="Times New Roman" w:hAnsi="Times New Roman" w:cs="Times New Roman"/>
      <w:color w:val="FFFFFF"/>
      <w:spacing w:val="15"/>
      <w:sz w:val="20"/>
      <w:szCs w:val="20"/>
      <w:shd w:val="clear" w:color="auto" w:fill="4A66AC"/>
      <w:lang w:eastAsia="ru-RU"/>
    </w:rPr>
  </w:style>
  <w:style w:type="paragraph" w:customStyle="1" w:styleId="-f4">
    <w:name w:val=".Таблица - заголовок"/>
    <w:basedOn w:val="af6"/>
    <w:rsid w:val="00455559"/>
    <w:pPr>
      <w:keepNext/>
      <w:suppressLineNumbers/>
      <w:suppressAutoHyphens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iCs/>
      <w:lang w:eastAsia="ru-RU"/>
    </w:rPr>
  </w:style>
  <w:style w:type="paragraph" w:customStyle="1" w:styleId="12">
    <w:name w:val=".Список маркированный (1 уровень)"/>
    <w:basedOn w:val="af6"/>
    <w:link w:val="1ff3"/>
    <w:rsid w:val="00455559"/>
    <w:pPr>
      <w:widowControl w:val="0"/>
      <w:numPr>
        <w:numId w:val="20"/>
      </w:numPr>
      <w:spacing w:after="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ff3">
    <w:name w:val=".Список маркированный (1 уровень) Знак"/>
    <w:link w:val="12"/>
    <w:locked/>
    <w:rsid w:val="00455559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010">
    <w:name w:val="0 Таблица заголовок графы_1"/>
    <w:basedOn w:val="af6"/>
    <w:rsid w:val="00455559"/>
    <w:pPr>
      <w:spacing w:before="120" w:after="0" w:line="240" w:lineRule="auto"/>
      <w:jc w:val="center"/>
    </w:pPr>
    <w:rPr>
      <w:rFonts w:ascii="Times New Roman" w:eastAsia="Calibri" w:hAnsi="Times New Roman" w:cs="Times New Roman"/>
      <w:b/>
      <w:color w:val="000000"/>
      <w:sz w:val="20"/>
      <w:szCs w:val="24"/>
      <w:lang w:eastAsia="ru-RU"/>
    </w:rPr>
  </w:style>
  <w:style w:type="paragraph" w:customStyle="1" w:styleId="af4">
    <w:name w:val=".Номер рисунка"/>
    <w:basedOn w:val="-f2"/>
    <w:next w:val="af6"/>
    <w:link w:val="affffff7"/>
    <w:rsid w:val="00455559"/>
    <w:pPr>
      <w:numPr>
        <w:numId w:val="21"/>
      </w:numPr>
    </w:pPr>
  </w:style>
  <w:style w:type="character" w:customStyle="1" w:styleId="affffff7">
    <w:name w:val=".Номер рисунка Знак"/>
    <w:link w:val="af4"/>
    <w:locked/>
    <w:rsid w:val="004555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11">
    <w:name w:val="Абзац списка 1.1.1"/>
    <w:basedOn w:val="1e"/>
    <w:link w:val="1112"/>
    <w:rsid w:val="00455559"/>
    <w:pPr>
      <w:spacing w:after="160" w:line="360" w:lineRule="auto"/>
      <w:ind w:left="0"/>
      <w:jc w:val="both"/>
      <w:outlineLvl w:val="2"/>
    </w:pPr>
    <w:rPr>
      <w:rFonts w:ascii="Calibri" w:hAnsi="Calibri"/>
      <w:sz w:val="22"/>
    </w:rPr>
  </w:style>
  <w:style w:type="paragraph" w:customStyle="1" w:styleId="11110">
    <w:name w:val="Абзац списка 1.1.1.1"/>
    <w:basedOn w:val="1e"/>
    <w:link w:val="11111"/>
    <w:rsid w:val="00455559"/>
    <w:pPr>
      <w:spacing w:before="120" w:after="160" w:line="360" w:lineRule="auto"/>
      <w:ind w:left="0"/>
      <w:jc w:val="both"/>
    </w:pPr>
    <w:rPr>
      <w:rFonts w:ascii="Calibri" w:hAnsi="Calibri"/>
      <w:sz w:val="22"/>
    </w:rPr>
  </w:style>
  <w:style w:type="character" w:customStyle="1" w:styleId="1112">
    <w:name w:val="Абзац списка 1.1.1 Знак"/>
    <w:link w:val="1111"/>
    <w:locked/>
    <w:rsid w:val="00455559"/>
    <w:rPr>
      <w:rFonts w:ascii="Calibri" w:eastAsia="Times New Roman" w:hAnsi="Calibri" w:cs="Times New Roman"/>
    </w:rPr>
  </w:style>
  <w:style w:type="character" w:customStyle="1" w:styleId="11111">
    <w:name w:val="Абзац списка 1.1.1.1 Знак"/>
    <w:link w:val="11110"/>
    <w:locked/>
    <w:rsid w:val="00455559"/>
    <w:rPr>
      <w:rFonts w:ascii="Calibri" w:eastAsia="Times New Roman" w:hAnsi="Calibri" w:cs="Times New Roman"/>
    </w:rPr>
  </w:style>
  <w:style w:type="paragraph" w:customStyle="1" w:styleId="1ff4">
    <w:name w:val="Нумерованный заголовок 1"/>
    <w:basedOn w:val="1e"/>
    <w:rsid w:val="00455559"/>
    <w:pPr>
      <w:spacing w:before="240" w:after="160" w:line="360" w:lineRule="auto"/>
      <w:ind w:left="0"/>
      <w:outlineLvl w:val="0"/>
    </w:pPr>
    <w:rPr>
      <w:rFonts w:ascii="Calibri" w:hAnsi="Calibri"/>
      <w:b/>
      <w:sz w:val="28"/>
      <w:szCs w:val="28"/>
    </w:rPr>
  </w:style>
  <w:style w:type="paragraph" w:customStyle="1" w:styleId="2f">
    <w:name w:val="Нумерованный заголовок 2"/>
    <w:basedOn w:val="1e"/>
    <w:link w:val="2f0"/>
    <w:rsid w:val="00455559"/>
    <w:pPr>
      <w:spacing w:after="160" w:line="360" w:lineRule="auto"/>
      <w:ind w:left="0"/>
      <w:outlineLvl w:val="1"/>
    </w:pPr>
    <w:rPr>
      <w:rFonts w:ascii="Calibri" w:hAnsi="Calibri"/>
      <w:b/>
      <w:sz w:val="20"/>
      <w:szCs w:val="20"/>
      <w:lang w:eastAsia="ru-RU"/>
    </w:rPr>
  </w:style>
  <w:style w:type="character" w:styleId="affffff8">
    <w:name w:val="line number"/>
    <w:rsid w:val="00455559"/>
    <w:rPr>
      <w:rFonts w:cs="Times New Roman"/>
    </w:rPr>
  </w:style>
  <w:style w:type="paragraph" w:customStyle="1" w:styleId="231">
    <w:name w:val="СписокПослеЗаголовка2_ур3"/>
    <w:basedOn w:val="3"/>
    <w:link w:val="232"/>
    <w:rsid w:val="00455559"/>
    <w:pPr>
      <w:keepLines w:val="0"/>
      <w:numPr>
        <w:ilvl w:val="0"/>
        <w:numId w:val="0"/>
      </w:numPr>
      <w:pBdr>
        <w:top w:val="single" w:sz="24" w:space="0" w:color="D9DFEF"/>
      </w:pBdr>
      <w:spacing w:after="0"/>
      <w:ind w:left="1224" w:hanging="657"/>
      <w:jc w:val="both"/>
    </w:pPr>
    <w:rPr>
      <w:rFonts w:eastAsia="Calibri" w:cs="Times New Roman"/>
      <w:b w:val="0"/>
      <w:bCs w:val="0"/>
      <w:szCs w:val="20"/>
    </w:rPr>
  </w:style>
  <w:style w:type="paragraph" w:customStyle="1" w:styleId="241">
    <w:name w:val="СписокПослеЗаголовка2_ур4"/>
    <w:basedOn w:val="4"/>
    <w:link w:val="242"/>
    <w:rsid w:val="00455559"/>
    <w:pPr>
      <w:keepNext w:val="0"/>
      <w:keepLines w:val="0"/>
      <w:numPr>
        <w:ilvl w:val="0"/>
        <w:numId w:val="0"/>
      </w:numPr>
      <w:pBdr>
        <w:top w:val="dotted" w:sz="8" w:space="1" w:color="auto"/>
      </w:pBdr>
      <w:spacing w:before="120" w:after="60"/>
      <w:ind w:left="1361" w:hanging="794"/>
      <w:jc w:val="left"/>
    </w:pPr>
    <w:rPr>
      <w:rFonts w:eastAsia="Calibri" w:cs="Calibri"/>
      <w:b w:val="0"/>
      <w:bCs w:val="0"/>
      <w:i/>
      <w:iCs w:val="0"/>
    </w:rPr>
  </w:style>
  <w:style w:type="character" w:customStyle="1" w:styleId="232">
    <w:name w:val="СписокПослеЗаголовка2_ур3 Знак"/>
    <w:link w:val="231"/>
    <w:locked/>
    <w:rsid w:val="00455559"/>
    <w:rPr>
      <w:rFonts w:ascii="Times New Roman" w:eastAsia="Calibri" w:hAnsi="Times New Roman" w:cs="Times New Roman"/>
      <w:sz w:val="24"/>
      <w:szCs w:val="20"/>
    </w:rPr>
  </w:style>
  <w:style w:type="character" w:customStyle="1" w:styleId="242">
    <w:name w:val="СписокПослеЗаголовка2_ур4 Знак"/>
    <w:link w:val="241"/>
    <w:locked/>
    <w:rsid w:val="00455559"/>
    <w:rPr>
      <w:rFonts w:ascii="Times New Roman" w:eastAsia="Calibri" w:hAnsi="Times New Roman" w:cs="Calibri"/>
      <w:sz w:val="24"/>
      <w:szCs w:val="20"/>
    </w:rPr>
  </w:style>
  <w:style w:type="paragraph" w:customStyle="1" w:styleId="251">
    <w:name w:val="СписокПослеЗаголовка2_ур5"/>
    <w:basedOn w:val="241"/>
    <w:link w:val="252"/>
    <w:rsid w:val="00455559"/>
    <w:pPr>
      <w:ind w:left="1588" w:hanging="1021"/>
    </w:pPr>
  </w:style>
  <w:style w:type="character" w:customStyle="1" w:styleId="252">
    <w:name w:val="СписокПослеЗаголовка2_ур5 Знак"/>
    <w:link w:val="251"/>
    <w:locked/>
    <w:rsid w:val="00455559"/>
    <w:rPr>
      <w:rFonts w:ascii="Times New Roman" w:eastAsia="Calibri" w:hAnsi="Times New Roman" w:cs="Calibri"/>
      <w:sz w:val="24"/>
      <w:szCs w:val="20"/>
    </w:rPr>
  </w:style>
  <w:style w:type="paragraph" w:customStyle="1" w:styleId="a1">
    <w:name w:val="СписокВнутриРаздела"/>
    <w:basedOn w:val="affff"/>
    <w:link w:val="affffff9"/>
    <w:rsid w:val="00455559"/>
    <w:pPr>
      <w:numPr>
        <w:numId w:val="23"/>
      </w:numPr>
    </w:pPr>
    <w:rPr>
      <w:sz w:val="20"/>
      <w:lang w:eastAsia="ru-RU"/>
    </w:rPr>
  </w:style>
  <w:style w:type="character" w:customStyle="1" w:styleId="affffff9">
    <w:name w:val="СписокВнутриРаздела Знак"/>
    <w:link w:val="a1"/>
    <w:locked/>
    <w:rsid w:val="004555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2">
    <w:name w:val="СписокВнутриРаздела_a"/>
    <w:basedOn w:val="a1"/>
    <w:link w:val="affffffa"/>
    <w:rsid w:val="00455559"/>
    <w:pPr>
      <w:numPr>
        <w:ilvl w:val="1"/>
      </w:numPr>
    </w:pPr>
    <w:rPr>
      <w:lang w:val="en-US"/>
    </w:rPr>
  </w:style>
  <w:style w:type="character" w:customStyle="1" w:styleId="affffffa">
    <w:name w:val="СписокВнутриРаздела_a Знак"/>
    <w:link w:val="a2"/>
    <w:locked/>
    <w:rsid w:val="0045555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9">
    <w:name w:val="Заголлово таблицы нумерованный"/>
    <w:basedOn w:val="affff8"/>
    <w:rsid w:val="00455559"/>
    <w:pPr>
      <w:numPr>
        <w:numId w:val="22"/>
      </w:numPr>
      <w:tabs>
        <w:tab w:val="num" w:pos="360"/>
      </w:tabs>
      <w:spacing w:before="120" w:after="120" w:line="259" w:lineRule="auto"/>
      <w:ind w:left="0" w:firstLine="0"/>
    </w:pPr>
    <w:rPr>
      <w:rFonts w:eastAsia="Times New Roman"/>
      <w:b w:val="0"/>
      <w:sz w:val="24"/>
      <w:szCs w:val="24"/>
      <w:lang w:eastAsia="en-US"/>
    </w:rPr>
  </w:style>
  <w:style w:type="paragraph" w:customStyle="1" w:styleId="iii">
    <w:name w:val="СписокВнутриРаздела_iii"/>
    <w:basedOn w:val="a2"/>
    <w:rsid w:val="00455559"/>
    <w:pPr>
      <w:numPr>
        <w:ilvl w:val="2"/>
      </w:numPr>
      <w:ind w:left="2160"/>
    </w:pPr>
    <w:rPr>
      <w:lang w:val="ru-RU"/>
    </w:rPr>
  </w:style>
  <w:style w:type="paragraph" w:customStyle="1" w:styleId="1">
    <w:name w:val="Рисунок1"/>
    <w:basedOn w:val="-f2"/>
    <w:next w:val="affff"/>
    <w:link w:val="1ff5"/>
    <w:rsid w:val="00455559"/>
    <w:pPr>
      <w:numPr>
        <w:numId w:val="25"/>
      </w:numPr>
    </w:pPr>
  </w:style>
  <w:style w:type="character" w:customStyle="1" w:styleId="1ff5">
    <w:name w:val="Рисунок1 Знак"/>
    <w:link w:val="1"/>
    <w:locked/>
    <w:rsid w:val="004555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6">
    <w:name w:val=".Список - маркированный"/>
    <w:basedOn w:val="af6"/>
    <w:rsid w:val="00455559"/>
    <w:pPr>
      <w:numPr>
        <w:numId w:val="26"/>
      </w:numPr>
      <w:spacing w:after="0"/>
      <w:jc w:val="both"/>
    </w:pPr>
    <w:rPr>
      <w:rFonts w:ascii="Times New Roman" w:eastAsia="Calibri" w:hAnsi="Times New Roman" w:cs="Times New Roman"/>
      <w:spacing w:val="-2"/>
      <w:sz w:val="24"/>
      <w:szCs w:val="24"/>
    </w:rPr>
  </w:style>
  <w:style w:type="character" w:customStyle="1" w:styleId="affffffb">
    <w:name w:val="ЗнакПолужирный"/>
    <w:rsid w:val="00455559"/>
    <w:rPr>
      <w:rFonts w:ascii="Arial" w:hAnsi="Arial"/>
      <w:b/>
      <w:noProof/>
      <w:lang w:val="ru-RU" w:eastAsia="ru-RU"/>
    </w:rPr>
  </w:style>
  <w:style w:type="character" w:customStyle="1" w:styleId="2f0">
    <w:name w:val="Нумерованный заголовок 2 Знак"/>
    <w:link w:val="2f"/>
    <w:locked/>
    <w:rsid w:val="00455559"/>
    <w:rPr>
      <w:rFonts w:ascii="Calibri" w:eastAsia="Times New Roman" w:hAnsi="Calibri" w:cs="Times New Roman"/>
      <w:b/>
      <w:sz w:val="20"/>
      <w:szCs w:val="20"/>
      <w:lang w:eastAsia="ru-RU"/>
    </w:rPr>
  </w:style>
  <w:style w:type="paragraph" w:customStyle="1" w:styleId="a">
    <w:name w:val="Абзац списка в таблице *"/>
    <w:basedOn w:val="1e"/>
    <w:link w:val="affffffc"/>
    <w:rsid w:val="00455559"/>
    <w:pPr>
      <w:numPr>
        <w:numId w:val="27"/>
      </w:numPr>
      <w:spacing w:after="0"/>
      <w:ind w:left="459"/>
    </w:pPr>
    <w:rPr>
      <w:rFonts w:ascii="Calibri" w:hAnsi="Calibri"/>
      <w:sz w:val="20"/>
      <w:szCs w:val="20"/>
      <w:lang w:eastAsia="ru-RU"/>
    </w:rPr>
  </w:style>
  <w:style w:type="character" w:customStyle="1" w:styleId="affffffc">
    <w:name w:val="Абзац списка в таблице * Знак"/>
    <w:link w:val="a"/>
    <w:locked/>
    <w:rsid w:val="0045555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ffffffd">
    <w:name w:val="Заголовок колонки"/>
    <w:basedOn w:val="af6"/>
    <w:rsid w:val="00455559"/>
    <w:pPr>
      <w:spacing w:after="0"/>
      <w:jc w:val="center"/>
    </w:pPr>
    <w:rPr>
      <w:rFonts w:ascii="Calibri" w:eastAsia="Times New Roman" w:hAnsi="Calibri" w:cs="Times New Roman"/>
      <w:b/>
    </w:rPr>
  </w:style>
  <w:style w:type="paragraph" w:customStyle="1" w:styleId="a0">
    <w:name w:val="Абзац списка в таблице **"/>
    <w:basedOn w:val="a"/>
    <w:rsid w:val="00455559"/>
    <w:pPr>
      <w:numPr>
        <w:ilvl w:val="1"/>
      </w:numPr>
      <w:ind w:left="847" w:hanging="432"/>
    </w:pPr>
  </w:style>
  <w:style w:type="paragraph" w:customStyle="1" w:styleId="affffffe">
    <w:name w:val="ТаблицаШапка"/>
    <w:basedOn w:val="affffff4"/>
    <w:rsid w:val="00455559"/>
    <w:pPr>
      <w:keepNext/>
      <w:keepLines/>
      <w:spacing w:before="120" w:after="120"/>
      <w:jc w:val="center"/>
    </w:pPr>
    <w:rPr>
      <w:b/>
      <w:sz w:val="20"/>
      <w:szCs w:val="20"/>
    </w:rPr>
  </w:style>
  <w:style w:type="numbering" w:customStyle="1" w:styleId="a4">
    <w:name w:val="Стандарт"/>
    <w:rsid w:val="00455559"/>
    <w:pPr>
      <w:numPr>
        <w:numId w:val="17"/>
      </w:numPr>
    </w:pPr>
  </w:style>
  <w:style w:type="numbering" w:customStyle="1" w:styleId="a8">
    <w:name w:val="Рисунок_номер"/>
    <w:rsid w:val="00455559"/>
    <w:pPr>
      <w:numPr>
        <w:numId w:val="24"/>
      </w:numPr>
    </w:pPr>
  </w:style>
  <w:style w:type="numbering" w:customStyle="1" w:styleId="F">
    <w:name w:val="F"/>
    <w:rsid w:val="00455559"/>
    <w:pPr>
      <w:numPr>
        <w:numId w:val="15"/>
      </w:numPr>
    </w:pPr>
  </w:style>
  <w:style w:type="numbering" w:customStyle="1" w:styleId="15">
    <w:name w:val="ЗаголовокОсновной1"/>
    <w:rsid w:val="00455559"/>
    <w:pPr>
      <w:numPr>
        <w:numId w:val="3"/>
      </w:numPr>
    </w:pPr>
  </w:style>
  <w:style w:type="paragraph" w:customStyle="1" w:styleId="afffffff">
    <w:name w:val="Табл. текст по левому краю"/>
    <w:basedOn w:val="af6"/>
    <w:link w:val="afffffff0"/>
    <w:rsid w:val="00455559"/>
    <w:pPr>
      <w:spacing w:after="0" w:line="360" w:lineRule="auto"/>
    </w:pPr>
    <w:rPr>
      <w:rFonts w:ascii="Arial" w:eastAsia="Times New Roman" w:hAnsi="Arial" w:cs="Arial"/>
      <w:bCs/>
      <w:sz w:val="24"/>
      <w:szCs w:val="20"/>
      <w:lang w:eastAsia="ru-RU"/>
    </w:rPr>
  </w:style>
  <w:style w:type="character" w:customStyle="1" w:styleId="afffffff0">
    <w:name w:val="Табл. текст по левому краю Знак"/>
    <w:link w:val="afffffff"/>
    <w:locked/>
    <w:rsid w:val="00455559"/>
    <w:rPr>
      <w:rFonts w:ascii="Arial" w:eastAsia="Times New Roman" w:hAnsi="Arial" w:cs="Arial"/>
      <w:bCs/>
      <w:sz w:val="24"/>
      <w:szCs w:val="20"/>
      <w:lang w:eastAsia="ru-RU"/>
    </w:rPr>
  </w:style>
  <w:style w:type="paragraph" w:customStyle="1" w:styleId="afffffff1">
    <w:name w:val="a"/>
    <w:basedOn w:val="af6"/>
    <w:rsid w:val="00455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-2296457814447540036a3">
    <w:name w:val="m_-2296457814447540036a3"/>
    <w:basedOn w:val="af6"/>
    <w:rsid w:val="0045555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ТП. С отступом. Основной текст"/>
    <w:basedOn w:val="af6"/>
    <w:autoRedefine/>
    <w:rsid w:val="00455559"/>
    <w:pPr>
      <w:numPr>
        <w:numId w:val="29"/>
      </w:numPr>
      <w:spacing w:after="60" w:line="312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!нум.в яч."/>
    <w:basedOn w:val="aff9"/>
    <w:next w:val="afffffff2"/>
    <w:link w:val="afffffff3"/>
    <w:qFormat/>
    <w:rsid w:val="00FA67C9"/>
    <w:pPr>
      <w:numPr>
        <w:numId w:val="36"/>
      </w:numPr>
    </w:pPr>
  </w:style>
  <w:style w:type="paragraph" w:customStyle="1" w:styleId="af3">
    <w:name w:val="?текст список буквы"/>
    <w:basedOn w:val="affff"/>
    <w:link w:val="afffffff4"/>
    <w:rsid w:val="00455559"/>
    <w:pPr>
      <w:numPr>
        <w:numId w:val="28"/>
      </w:numPr>
      <w:ind w:left="641" w:hanging="357"/>
    </w:pPr>
    <w:rPr>
      <w:szCs w:val="22"/>
    </w:rPr>
  </w:style>
  <w:style w:type="character" w:customStyle="1" w:styleId="afffffff3">
    <w:name w:val="!нум.в яч. Знак"/>
    <w:basedOn w:val="afffe"/>
    <w:link w:val="af"/>
    <w:rsid w:val="00FA67C9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ffff5">
    <w:name w:val="? текст"/>
    <w:basedOn w:val="af3"/>
    <w:link w:val="afffffff6"/>
    <w:rsid w:val="00455559"/>
    <w:pPr>
      <w:numPr>
        <w:numId w:val="0"/>
      </w:numPr>
      <w:ind w:firstLine="851"/>
    </w:pPr>
  </w:style>
  <w:style w:type="character" w:customStyle="1" w:styleId="afffffff4">
    <w:name w:val="?текст список буквы Знак"/>
    <w:basedOn w:val="aff"/>
    <w:link w:val="af3"/>
    <w:rsid w:val="00455559"/>
    <w:rPr>
      <w:rFonts w:ascii="Times New Roman" w:eastAsia="Times New Roman" w:hAnsi="Times New Roman" w:cs="Times New Roman"/>
      <w:sz w:val="24"/>
    </w:rPr>
  </w:style>
  <w:style w:type="character" w:customStyle="1" w:styleId="afffffff6">
    <w:name w:val="? текст Знак"/>
    <w:basedOn w:val="afffffff4"/>
    <w:link w:val="afffffff5"/>
    <w:rsid w:val="00455559"/>
    <w:rPr>
      <w:rFonts w:ascii="Times New Roman" w:eastAsia="Times New Roman" w:hAnsi="Times New Roman" w:cs="Times New Roman"/>
      <w:sz w:val="24"/>
    </w:rPr>
  </w:style>
  <w:style w:type="table" w:customStyle="1" w:styleId="Blue1">
    <w:name w:val="Таблица Blue1"/>
    <w:basedOn w:val="1-11"/>
    <w:rsid w:val="00105CBC"/>
    <w:tblPr/>
    <w:tblStylePr w:type="firstRow">
      <w:pPr>
        <w:spacing w:before="0" w:after="0"/>
        <w:jc w:val="center"/>
      </w:pPr>
      <w:rPr>
        <w:rFonts w:ascii="Times New Roman" w:hAnsi="Times New Roman" w:cs="Times New Roman"/>
        <w:b/>
        <w:bCs/>
        <w:color w:val="FFFFFF"/>
        <w:sz w:val="24"/>
        <w:szCs w:val="24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Marlett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Marlett"/>
        <w:b/>
        <w:bCs/>
      </w:rPr>
    </w:tblStylePr>
    <w:tblStylePr w:type="lastCol">
      <w:rPr>
        <w:rFonts w:cs="Marlett"/>
        <w:b/>
        <w:bCs/>
      </w:rPr>
    </w:tblStylePr>
    <w:tblStylePr w:type="band1Vert">
      <w:rPr>
        <w:rFonts w:cs="Marlett"/>
      </w:rPr>
      <w:tblPr/>
      <w:tcPr>
        <w:shd w:val="clear" w:color="auto" w:fill="D3DFEE"/>
      </w:tcPr>
    </w:tblStylePr>
    <w:tblStylePr w:type="band1Horz">
      <w:rPr>
        <w:rFonts w:cs="Marlett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Marlett"/>
      </w:rPr>
      <w:tblPr/>
      <w:tcPr>
        <w:tcBorders>
          <w:insideH w:val="nil"/>
          <w:insideV w:val="nil"/>
        </w:tcBorders>
      </w:tcPr>
    </w:tblStylePr>
  </w:style>
  <w:style w:type="paragraph" w:customStyle="1" w:styleId="-0">
    <w:name w:val="Прил - Номер"/>
    <w:basedOn w:val="11"/>
    <w:next w:val="af7"/>
    <w:link w:val="-f5"/>
    <w:qFormat/>
    <w:rsid w:val="006E35E8"/>
    <w:pPr>
      <w:numPr>
        <w:numId w:val="30"/>
      </w:numPr>
      <w:spacing w:line="240" w:lineRule="auto"/>
      <w:ind w:left="0" w:firstLine="1418"/>
      <w:jc w:val="center"/>
    </w:pPr>
  </w:style>
  <w:style w:type="paragraph" w:customStyle="1" w:styleId="-4">
    <w:name w:val="Прил - Подразд"/>
    <w:basedOn w:val="3"/>
    <w:next w:val="af7"/>
    <w:link w:val="-f6"/>
    <w:rsid w:val="00EE2CBC"/>
    <w:pPr>
      <w:numPr>
        <w:ilvl w:val="0"/>
        <w:numId w:val="31"/>
      </w:numPr>
      <w:tabs>
        <w:tab w:val="left" w:pos="567"/>
      </w:tabs>
      <w:spacing w:line="240" w:lineRule="auto"/>
    </w:pPr>
  </w:style>
  <w:style w:type="character" w:customStyle="1" w:styleId="-f5">
    <w:name w:val="Прил - Номер Знак"/>
    <w:basedOn w:val="22"/>
    <w:link w:val="-0"/>
    <w:rsid w:val="006E35E8"/>
    <w:rPr>
      <w:rFonts w:ascii="Times New Roman" w:eastAsia="Times New Roman" w:hAnsi="Times New Roman" w:cs="Times New Roman"/>
      <w:b/>
      <w:kern w:val="28"/>
      <w:sz w:val="32"/>
      <w:szCs w:val="32"/>
      <w:lang w:eastAsia="ru-RU"/>
    </w:rPr>
  </w:style>
  <w:style w:type="character" w:customStyle="1" w:styleId="-f6">
    <w:name w:val="Прил - Подразд Знак"/>
    <w:basedOn w:val="22"/>
    <w:link w:val="-4"/>
    <w:rsid w:val="006E35E8"/>
    <w:rPr>
      <w:rFonts w:ascii="Times New Roman" w:eastAsiaTheme="majorEastAsia" w:hAnsi="Times New Roman" w:cstheme="majorBidi"/>
      <w:b/>
      <w:bCs/>
      <w:sz w:val="24"/>
      <w:szCs w:val="30"/>
      <w:lang w:eastAsia="ru-RU"/>
    </w:rPr>
  </w:style>
  <w:style w:type="paragraph" w:customStyle="1" w:styleId="ae">
    <w:name w:val="Прил Б"/>
    <w:basedOn w:val="-4"/>
    <w:link w:val="afffffff7"/>
    <w:rsid w:val="000E3D75"/>
    <w:pPr>
      <w:numPr>
        <w:numId w:val="33"/>
      </w:numPr>
      <w:ind w:left="1928" w:hanging="357"/>
      <w:outlineLvl w:val="1"/>
    </w:pPr>
  </w:style>
  <w:style w:type="paragraph" w:customStyle="1" w:styleId="afffffff8">
    <w:name w:val="Прил &quot;Б&quot;"/>
    <w:basedOn w:val="ae"/>
    <w:next w:val="af7"/>
    <w:link w:val="afffffff9"/>
    <w:qFormat/>
    <w:rsid w:val="008445DB"/>
    <w:pPr>
      <w:ind w:left="993" w:hanging="709"/>
    </w:pPr>
  </w:style>
  <w:style w:type="character" w:customStyle="1" w:styleId="afffffff7">
    <w:name w:val="Прил Б Знак"/>
    <w:basedOn w:val="-f6"/>
    <w:link w:val="ae"/>
    <w:rsid w:val="000E3D75"/>
    <w:rPr>
      <w:rFonts w:ascii="Times New Roman" w:eastAsiaTheme="majorEastAsia" w:hAnsi="Times New Roman" w:cstheme="majorBidi"/>
      <w:b/>
      <w:bCs/>
      <w:sz w:val="24"/>
      <w:szCs w:val="30"/>
      <w:lang w:eastAsia="ru-RU"/>
    </w:rPr>
  </w:style>
  <w:style w:type="paragraph" w:customStyle="1" w:styleId="ad">
    <w:name w:val="Прил. &quot;В&quot;"/>
    <w:basedOn w:val="ae"/>
    <w:next w:val="af7"/>
    <w:link w:val="afffffffa"/>
    <w:qFormat/>
    <w:rsid w:val="008445DB"/>
    <w:pPr>
      <w:numPr>
        <w:numId w:val="38"/>
      </w:numPr>
      <w:ind w:left="641" w:hanging="357"/>
    </w:pPr>
  </w:style>
  <w:style w:type="character" w:customStyle="1" w:styleId="afffffff9">
    <w:name w:val="Прил &quot;Б&quot; Знак"/>
    <w:basedOn w:val="afffffff7"/>
    <w:link w:val="afffffff8"/>
    <w:rsid w:val="008445DB"/>
    <w:rPr>
      <w:rFonts w:ascii="Times New Roman" w:eastAsiaTheme="majorEastAsia" w:hAnsi="Times New Roman" w:cstheme="majorBidi"/>
      <w:b/>
      <w:bCs/>
      <w:sz w:val="24"/>
      <w:szCs w:val="30"/>
      <w:lang w:eastAsia="ru-RU"/>
    </w:rPr>
  </w:style>
  <w:style w:type="character" w:customStyle="1" w:styleId="afffffffa">
    <w:name w:val="Прил. &quot;В&quot; Знак"/>
    <w:basedOn w:val="-f6"/>
    <w:link w:val="ad"/>
    <w:rsid w:val="008445DB"/>
    <w:rPr>
      <w:rFonts w:ascii="Times New Roman" w:eastAsiaTheme="majorEastAsia" w:hAnsi="Times New Roman" w:cstheme="majorBidi"/>
      <w:b/>
      <w:bCs/>
      <w:sz w:val="24"/>
      <w:szCs w:val="30"/>
      <w:lang w:eastAsia="ru-RU"/>
    </w:rPr>
  </w:style>
  <w:style w:type="paragraph" w:customStyle="1" w:styleId="-">
    <w:name w:val="!а-б в яч."/>
    <w:basedOn w:val="aff9"/>
    <w:link w:val="-f7"/>
    <w:qFormat/>
    <w:rsid w:val="00FA67C9"/>
    <w:pPr>
      <w:numPr>
        <w:numId w:val="34"/>
      </w:numPr>
      <w:ind w:left="460"/>
    </w:pPr>
  </w:style>
  <w:style w:type="paragraph" w:customStyle="1" w:styleId="ab">
    <w:name w:val="!тире в сп."/>
    <w:basedOn w:val="af7"/>
    <w:link w:val="afffffffb"/>
    <w:qFormat/>
    <w:rsid w:val="005C45A5"/>
    <w:pPr>
      <w:numPr>
        <w:numId w:val="35"/>
      </w:numPr>
    </w:pPr>
  </w:style>
  <w:style w:type="character" w:customStyle="1" w:styleId="-f7">
    <w:name w:val="!а-б в яч. Знак"/>
    <w:basedOn w:val="affa"/>
    <w:link w:val="-"/>
    <w:rsid w:val="00FA67C9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c">
    <w:name w:val="!нум. в сп."/>
    <w:basedOn w:val="af7"/>
    <w:link w:val="afffffffc"/>
    <w:qFormat/>
    <w:rsid w:val="00337963"/>
    <w:pPr>
      <w:numPr>
        <w:numId w:val="37"/>
      </w:numPr>
      <w:ind w:left="1134"/>
    </w:pPr>
  </w:style>
  <w:style w:type="character" w:customStyle="1" w:styleId="afffffffb">
    <w:name w:val="!тире в сп. Знак"/>
    <w:basedOn w:val="afb"/>
    <w:link w:val="ab"/>
    <w:rsid w:val="005C45A5"/>
    <w:rPr>
      <w:rFonts w:ascii="Times New Roman" w:eastAsia="Times New Roman" w:hAnsi="Times New Roman" w:cs="Times New Roman"/>
      <w:sz w:val="24"/>
      <w:szCs w:val="20"/>
    </w:rPr>
  </w:style>
  <w:style w:type="paragraph" w:customStyle="1" w:styleId="afffffffd">
    <w:name w:val="Мой обычный"/>
    <w:basedOn w:val="af6"/>
    <w:link w:val="afffffffe"/>
    <w:qFormat/>
    <w:rsid w:val="002C40D7"/>
    <w:pPr>
      <w:spacing w:after="0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fc">
    <w:name w:val="!нум. в сп. Знак"/>
    <w:basedOn w:val="afb"/>
    <w:link w:val="ac"/>
    <w:rsid w:val="00337963"/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fe">
    <w:name w:val="Мой обычный Знак"/>
    <w:basedOn w:val="af8"/>
    <w:link w:val="afffffffd"/>
    <w:rsid w:val="002C40D7"/>
    <w:rPr>
      <w:rFonts w:ascii="Times New Roman" w:eastAsia="Times New Roman" w:hAnsi="Times New Roman" w:cs="Times New Roman"/>
      <w:sz w:val="24"/>
      <w:szCs w:val="20"/>
    </w:rPr>
  </w:style>
  <w:style w:type="paragraph" w:customStyle="1" w:styleId="affffffff">
    <w:name w:val="!код"/>
    <w:basedOn w:val="af7"/>
    <w:link w:val="affffffff0"/>
    <w:qFormat/>
    <w:rsid w:val="00C82B45"/>
    <w:pPr>
      <w:ind w:firstLine="1134"/>
    </w:pPr>
    <w:rPr>
      <w:rFonts w:ascii="Courier New" w:hAnsi="Courier New" w:cs="Courier New"/>
    </w:rPr>
  </w:style>
  <w:style w:type="paragraph" w:customStyle="1" w:styleId="afffffff2">
    <w:name w:val="!код в яч."/>
    <w:basedOn w:val="aff9"/>
    <w:link w:val="affffffff1"/>
    <w:qFormat/>
    <w:rsid w:val="00C82B45"/>
    <w:pPr>
      <w:ind w:firstLine="284"/>
    </w:pPr>
    <w:rPr>
      <w:rFonts w:ascii="Courier New" w:hAnsi="Courier New" w:cs="Courier New"/>
      <w:sz w:val="20"/>
      <w:lang w:val="en-US"/>
    </w:rPr>
  </w:style>
  <w:style w:type="character" w:customStyle="1" w:styleId="affffffff0">
    <w:name w:val="!код Знак"/>
    <w:basedOn w:val="afb"/>
    <w:link w:val="affffffff"/>
    <w:rsid w:val="00C82B45"/>
    <w:rPr>
      <w:rFonts w:ascii="Courier New" w:eastAsia="Times New Roman" w:hAnsi="Courier New" w:cs="Courier New"/>
      <w:sz w:val="24"/>
      <w:szCs w:val="20"/>
    </w:rPr>
  </w:style>
  <w:style w:type="character" w:customStyle="1" w:styleId="affffffff1">
    <w:name w:val="!код в яч. Знак"/>
    <w:basedOn w:val="affff0"/>
    <w:link w:val="afffffff2"/>
    <w:rsid w:val="00572365"/>
    <w:rPr>
      <w:rFonts w:ascii="Courier New" w:eastAsia="Times New Roman" w:hAnsi="Courier New" w:cs="Courier New"/>
      <w:sz w:val="20"/>
      <w:szCs w:val="24"/>
      <w:lang w:val="en-US" w:eastAsia="ru-RU"/>
    </w:rPr>
  </w:style>
  <w:style w:type="paragraph" w:customStyle="1" w:styleId="-2">
    <w:name w:val=".Список - а) б) в)"/>
    <w:basedOn w:val="af6"/>
    <w:link w:val="-f8"/>
    <w:qFormat/>
    <w:rsid w:val="005507DA"/>
    <w:pPr>
      <w:widowControl w:val="0"/>
      <w:numPr>
        <w:numId w:val="42"/>
      </w:numPr>
      <w:autoSpaceDE w:val="0"/>
      <w:autoSpaceDN w:val="0"/>
      <w:spacing w:after="0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-f8">
    <w:name w:val=".Список - а) б) в) Знак"/>
    <w:link w:val="-2"/>
    <w:locked/>
    <w:rsid w:val="00AC3A99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2f1">
    <w:name w:val="Абзац списка2"/>
    <w:basedOn w:val="af6"/>
    <w:link w:val="ListParagraphChar2"/>
    <w:rsid w:val="00AC3A99"/>
    <w:pPr>
      <w:ind w:left="720"/>
      <w:contextualSpacing/>
    </w:pPr>
    <w:rPr>
      <w:rFonts w:ascii="Arial" w:eastAsia="Times New Roman" w:hAnsi="Arial" w:cs="Times New Roman"/>
      <w:sz w:val="24"/>
    </w:rPr>
  </w:style>
  <w:style w:type="paragraph" w:customStyle="1" w:styleId="2f2">
    <w:name w:val="Без интервала2"/>
    <w:rsid w:val="00AC3A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f9">
    <w:name w:val=".Таблица - текст в ячейке"/>
    <w:basedOn w:val="af6"/>
    <w:link w:val="-fa"/>
    <w:qFormat/>
    <w:rsid w:val="00AC3A99"/>
    <w:pPr>
      <w:spacing w:after="0" w:line="240" w:lineRule="auto"/>
      <w:ind w:right="-62"/>
    </w:pPr>
    <w:rPr>
      <w:rFonts w:ascii="Times New Roman" w:eastAsia="Calibri" w:hAnsi="Times New Roman" w:cs="Times New Roman"/>
      <w:szCs w:val="24"/>
      <w:lang w:eastAsia="ru-RU"/>
    </w:rPr>
  </w:style>
  <w:style w:type="character" w:customStyle="1" w:styleId="ListParagraphChar2">
    <w:name w:val="List Paragraph Char2"/>
    <w:link w:val="2f1"/>
    <w:locked/>
    <w:rsid w:val="00AC3A99"/>
    <w:rPr>
      <w:rFonts w:ascii="Arial" w:eastAsia="Times New Roman" w:hAnsi="Arial" w:cs="Times New Roman"/>
      <w:sz w:val="24"/>
    </w:rPr>
  </w:style>
  <w:style w:type="paragraph" w:customStyle="1" w:styleId="2f3">
    <w:name w:val="Рецензия2"/>
    <w:hidden/>
    <w:semiHidden/>
    <w:rsid w:val="00AC3A9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-fa">
    <w:name w:val=".Таблица - текст в ячейке Знак"/>
    <w:link w:val="-f9"/>
    <w:locked/>
    <w:rsid w:val="00AC3A99"/>
    <w:rPr>
      <w:rFonts w:ascii="Times New Roman" w:eastAsia="Calibri" w:hAnsi="Times New Roman" w:cs="Times New Roman"/>
      <w:szCs w:val="24"/>
      <w:lang w:eastAsia="ru-RU"/>
    </w:rPr>
  </w:style>
  <w:style w:type="paragraph" w:customStyle="1" w:styleId="2f4">
    <w:name w:val="Заголовок оглавления2"/>
    <w:basedOn w:val="11"/>
    <w:next w:val="af6"/>
    <w:rsid w:val="00AC3A99"/>
    <w:pPr>
      <w:keepLines/>
      <w:pageBreakBefore w:val="0"/>
      <w:numPr>
        <w:numId w:val="0"/>
      </w:numPr>
      <w:suppressAutoHyphens w:val="0"/>
      <w:spacing w:before="480" w:line="276" w:lineRule="auto"/>
      <w:contextualSpacing w:val="0"/>
      <w:outlineLvl w:val="9"/>
    </w:pPr>
    <w:rPr>
      <w:rFonts w:ascii="Cambria" w:eastAsia="Calibri" w:hAnsi="Cambria"/>
      <w:bCs/>
      <w:color w:val="365F91"/>
      <w:kern w:val="0"/>
      <w:sz w:val="28"/>
      <w:szCs w:val="28"/>
    </w:rPr>
  </w:style>
  <w:style w:type="paragraph" w:customStyle="1" w:styleId="1ff6">
    <w:name w:val="!ТС1"/>
    <w:basedOn w:val="affff"/>
    <w:link w:val="1ff7"/>
    <w:rsid w:val="00AC3A99"/>
    <w:pPr>
      <w:spacing w:line="240" w:lineRule="auto"/>
      <w:ind w:left="360" w:hanging="360"/>
    </w:pPr>
    <w:rPr>
      <w:rFonts w:eastAsia="Calibri"/>
      <w:sz w:val="22"/>
      <w:lang w:eastAsia="ru-RU"/>
    </w:rPr>
  </w:style>
  <w:style w:type="character" w:customStyle="1" w:styleId="1ff7">
    <w:name w:val="!ТС1 Знак"/>
    <w:link w:val="1ff6"/>
    <w:locked/>
    <w:rsid w:val="00AC3A99"/>
    <w:rPr>
      <w:rFonts w:ascii="Times New Roman" w:eastAsia="Calibri" w:hAnsi="Times New Roman" w:cs="Times New Roman"/>
      <w:szCs w:val="20"/>
      <w:lang w:eastAsia="ru-RU"/>
    </w:rPr>
  </w:style>
  <w:style w:type="paragraph" w:customStyle="1" w:styleId="221">
    <w:name w:val="Цитата 22"/>
    <w:basedOn w:val="af6"/>
    <w:next w:val="af6"/>
    <w:link w:val="QuoteChar1"/>
    <w:rsid w:val="00AC3A99"/>
    <w:rPr>
      <w:rFonts w:ascii="Calibri" w:eastAsia="Times New Roman" w:hAnsi="Calibri" w:cs="Times New Roman"/>
      <w:i/>
      <w:iCs/>
      <w:color w:val="000000"/>
      <w:sz w:val="24"/>
    </w:rPr>
  </w:style>
  <w:style w:type="character" w:customStyle="1" w:styleId="QuoteChar1">
    <w:name w:val="Quote Char1"/>
    <w:link w:val="221"/>
    <w:locked/>
    <w:rsid w:val="00AC3A99"/>
    <w:rPr>
      <w:rFonts w:ascii="Calibri" w:eastAsia="Times New Roman" w:hAnsi="Calibri" w:cs="Times New Roman"/>
      <w:i/>
      <w:iCs/>
      <w:color w:val="000000"/>
      <w:sz w:val="24"/>
    </w:rPr>
  </w:style>
  <w:style w:type="paragraph" w:customStyle="1" w:styleId="Default">
    <w:name w:val="Default"/>
    <w:rsid w:val="00AC3A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5test.cbr.ru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65riv3\Documents\&#1040;&#1057;%20&#1044;&#1050;&#1054;\&#1058;&#1077;&#1089;&#1090;&#1099;\&#1057;&#1074;&#1086;&#1076;%20&#1087;&#1083;&#1072;&#1085;&#1086;&#1074;%20&#1090;&#1077;&#1089;&#1090;&#1080;&#1088;&#1086;&#1074;&#1072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AAE984DC396414792D302A65B3743B7" ma:contentTypeVersion="0" ma:contentTypeDescription="Создание документа." ma:contentTypeScope="" ma:versionID="4367900566855a24d6511d059aca0d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6FE12-A7CE-40AB-A189-B58B1BD612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23A02E-A455-40E4-A051-F87B7A9AE4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AC1165-9599-4A84-8F92-69BD5E53A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9C3C2A-2BC4-43C1-9CC9-2DE87807A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Свод планов тестирования.dotx</Template>
  <TotalTime>1</TotalTime>
  <Pages>13</Pages>
  <Words>2204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</Company>
  <LinksUpToDate>false</LinksUpToDate>
  <CharactersWithSpaces>14742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Рознина Ирина Владимировна</dc:creator>
  <cp:lastModifiedBy>Горячев Сергей Александрович</cp:lastModifiedBy>
  <cp:revision>2</cp:revision>
  <dcterms:created xsi:type="dcterms:W3CDTF">2019-03-12T09:53:00Z</dcterms:created>
  <dcterms:modified xsi:type="dcterms:W3CDTF">2019-03-12T09:53:00Z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0x0101007AAE984DC396414792D302A65B3743B7</vt:lpwstr>
  </property>
</Properties>
</file>